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2" w:rsidRDefault="00CC4B58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B06882" w:rsidRDefault="00CC4B58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B06882" w:rsidRDefault="00CC4B58">
      <w:pPr>
        <w:pStyle w:val="a0"/>
        <w:ind w:left="10773"/>
      </w:pPr>
      <w:r>
        <w:rPr>
          <w:rStyle w:val="7"/>
          <w:rFonts w:eastAsia="Arial Unicode MS"/>
        </w:rPr>
        <w:t>________</w:t>
      </w:r>
      <w:r w:rsidR="00970592">
        <w:rPr>
          <w:rStyle w:val="7"/>
          <w:rFonts w:eastAsia="Arial Unicode MS"/>
        </w:rPr>
        <w:t>____________Туксов В.И. «26» декабря</w:t>
      </w:r>
      <w:r>
        <w:rPr>
          <w:rStyle w:val="7"/>
          <w:rFonts w:eastAsia="Arial Unicode MS"/>
        </w:rPr>
        <w:t xml:space="preserve"> 2016 г.</w:t>
      </w: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CC4B58">
      <w:pPr>
        <w:pStyle w:val="80"/>
        <w:spacing w:before="0" w:after="0" w:line="100" w:lineRule="atLeast"/>
      </w:pPr>
      <w:r>
        <w:rPr>
          <w:sz w:val="36"/>
          <w:szCs w:val="36"/>
        </w:rPr>
        <w:t>ДОКУМЕНТАЦИЯ к</w:t>
      </w:r>
    </w:p>
    <w:p w:rsidR="00B06882" w:rsidRDefault="00CC4B58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a0"/>
        <w:jc w:val="center"/>
      </w:pPr>
    </w:p>
    <w:p w:rsidR="00B06882" w:rsidRDefault="00B06882">
      <w:pPr>
        <w:pStyle w:val="80"/>
        <w:spacing w:before="0" w:after="0" w:line="100" w:lineRule="atLeast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B06882">
      <w:pPr>
        <w:pStyle w:val="a0"/>
        <w:spacing w:line="317" w:lineRule="exact"/>
        <w:jc w:val="center"/>
      </w:pPr>
    </w:p>
    <w:p w:rsidR="00B06882" w:rsidRDefault="00970592" w:rsidP="00970592">
      <w:pPr>
        <w:pStyle w:val="a0"/>
        <w:spacing w:line="317" w:lineRule="exact"/>
      </w:pPr>
      <w:r>
        <w:t xml:space="preserve">                                                                                                    </w:t>
      </w:r>
      <w:r w:rsidR="00CC4B58">
        <w:rPr>
          <w:rStyle w:val="7"/>
          <w:rFonts w:eastAsia="Arial Unicode MS"/>
        </w:rPr>
        <w:t xml:space="preserve">г. Новосибирск </w:t>
      </w:r>
    </w:p>
    <w:p w:rsidR="00B06882" w:rsidRDefault="00CC4B58">
      <w:pPr>
        <w:pStyle w:val="a0"/>
        <w:spacing w:line="317" w:lineRule="exact"/>
        <w:jc w:val="center"/>
        <w:sectPr w:rsidR="00B06882">
          <w:footerReference w:type="default" r:id="rId7"/>
          <w:pgSz w:w="16838" w:h="23811"/>
          <w:pgMar w:top="567" w:right="567" w:bottom="567" w:left="1134" w:header="0" w:footer="6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2016 </w:t>
      </w:r>
    </w:p>
    <w:p w:rsidR="00B06882" w:rsidRDefault="00B06882">
      <w:pPr>
        <w:pStyle w:val="11"/>
        <w:keepNext/>
        <w:keepLines/>
        <w:spacing w:after="120" w:line="100" w:lineRule="atLeast"/>
        <w:ind w:left="851" w:right="200" w:firstLine="0"/>
      </w:pPr>
    </w:p>
    <w:p w:rsidR="00B06882" w:rsidRDefault="00B06882">
      <w:pPr>
        <w:pStyle w:val="11"/>
        <w:keepNext/>
        <w:keepLines/>
        <w:spacing w:after="120" w:line="100" w:lineRule="atLeast"/>
        <w:ind w:left="851" w:right="200" w:firstLine="0"/>
      </w:pPr>
    </w:p>
    <w:p w:rsidR="00B06882" w:rsidRDefault="00CC4B58">
      <w:pPr>
        <w:pStyle w:val="11"/>
        <w:keepNext/>
        <w:keepLines/>
        <w:spacing w:after="120" w:line="100" w:lineRule="atLeast"/>
        <w:ind w:left="851" w:right="200" w:firstLine="0"/>
      </w:pPr>
      <w:r>
        <w:rPr>
          <w:i/>
          <w:sz w:val="32"/>
          <w:szCs w:val="32"/>
        </w:rPr>
        <w:t>Раздел 1</w:t>
      </w:r>
    </w:p>
    <w:p w:rsidR="00B06882" w:rsidRDefault="00B06882">
      <w:pPr>
        <w:pStyle w:val="a0"/>
      </w:pPr>
    </w:p>
    <w:p w:rsidR="00B06882" w:rsidRDefault="00CC4B58">
      <w:pPr>
        <w:pStyle w:val="3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B06882" w:rsidRDefault="00CC4B58">
      <w:pPr>
        <w:pStyle w:val="3"/>
        <w:tabs>
          <w:tab w:val="left" w:pos="1134"/>
        </w:tabs>
        <w:spacing w:line="240" w:lineRule="atLeast"/>
        <w:ind w:left="567" w:firstLine="0"/>
      </w:pPr>
      <w:r>
        <w:rPr>
          <w:sz w:val="22"/>
          <w:szCs w:val="22"/>
        </w:rPr>
        <w:t xml:space="preserve">Адрес электронной почты для направления </w:t>
      </w:r>
      <w:r>
        <w:rPr>
          <w:sz w:val="22"/>
          <w:szCs w:val="22"/>
        </w:rPr>
        <w:t>заявок:</w:t>
      </w:r>
    </w:p>
    <w:p w:rsidR="00B06882" w:rsidRDefault="00CC4B58">
      <w:pPr>
        <w:pStyle w:val="a1"/>
        <w:shd w:val="clear" w:color="auto" w:fill="FFFFFF"/>
        <w:tabs>
          <w:tab w:val="left" w:pos="1134"/>
        </w:tabs>
        <w:spacing w:line="240" w:lineRule="atLeast"/>
        <w:ind w:left="567"/>
      </w:pPr>
      <w:r>
        <w:rPr>
          <w:rFonts w:ascii="Times New Roman;serif" w:hAnsi="Times New Roman;serif"/>
          <w:b/>
          <w:bCs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>Юридический адрес:                                                                                                                                                                                                                            Новосибир</w:t>
      </w:r>
      <w:r>
        <w:rPr>
          <w:b/>
          <w:bCs/>
          <w:sz w:val="20"/>
          <w:szCs w:val="20"/>
        </w:rPr>
        <w:t xml:space="preserve">ская область, Ордынский район, р.п.Ордынское, ул.Пристанская 14                                                                                                                              </w:t>
      </w:r>
      <w:r>
        <w:rPr>
          <w:rFonts w:ascii="Times New Roman;serif" w:hAnsi="Times New Roman;serif"/>
          <w:b/>
          <w:bCs/>
          <w:sz w:val="21"/>
          <w:szCs w:val="21"/>
        </w:rPr>
        <w:t>Фактический адрес: Новосибирская область, Ордынский район, р.п.Орды</w:t>
      </w:r>
      <w:r>
        <w:rPr>
          <w:rFonts w:ascii="Times New Roman;serif" w:hAnsi="Times New Roman;serif"/>
          <w:b/>
          <w:bCs/>
          <w:sz w:val="21"/>
          <w:szCs w:val="21"/>
        </w:rPr>
        <w:t>нское, ул.Октябрьская 93/3</w:t>
      </w:r>
    </w:p>
    <w:p w:rsidR="00B06882" w:rsidRDefault="00CC4B58">
      <w:pPr>
        <w:pStyle w:val="a1"/>
        <w:shd w:val="clear" w:color="auto" w:fill="FFFFFF"/>
        <w:spacing w:after="0" w:line="238" w:lineRule="atLeast"/>
      </w:pPr>
      <w:r>
        <w:rPr>
          <w:rFonts w:ascii="Times New Roman;serif" w:hAnsi="Times New Roman;serif"/>
          <w:b/>
          <w:bCs/>
          <w:sz w:val="21"/>
          <w:szCs w:val="21"/>
        </w:rPr>
        <w:t xml:space="preserve">          Почтовый адрес: Новосибирская область, Ордынский район, р.п.Ордынское, ул.Октябрьская 93/3</w:t>
      </w:r>
    </w:p>
    <w:p w:rsidR="00B06882" w:rsidRDefault="00CC4B58">
      <w:pPr>
        <w:pStyle w:val="a1"/>
        <w:shd w:val="clear" w:color="auto" w:fill="FFFFFF"/>
        <w:spacing w:line="141" w:lineRule="atLeast"/>
      </w:pPr>
      <w:r>
        <w:rPr>
          <w:rFonts w:ascii="Times New Roman;serif" w:hAnsi="Times New Roman;serif"/>
          <w:b/>
          <w:bCs/>
          <w:sz w:val="21"/>
          <w:szCs w:val="21"/>
        </w:rPr>
        <w:t xml:space="preserve">           Контактное лицо: Зонов Александр Филиппович.</w:t>
      </w:r>
    </w:p>
    <w:p w:rsidR="00B06882" w:rsidRDefault="00B06882">
      <w:pPr>
        <w:pStyle w:val="a1"/>
        <w:shd w:val="clear" w:color="auto" w:fill="FFFFFF"/>
        <w:tabs>
          <w:tab w:val="left" w:pos="1134"/>
        </w:tabs>
        <w:spacing w:line="240" w:lineRule="atLeast"/>
        <w:ind w:left="567"/>
      </w:pPr>
    </w:p>
    <w:p w:rsidR="00B06882" w:rsidRDefault="00CC4B58">
      <w:pPr>
        <w:pStyle w:val="3"/>
        <w:tabs>
          <w:tab w:val="left" w:pos="1134"/>
        </w:tabs>
        <w:spacing w:line="240" w:lineRule="atLeast"/>
        <w:ind w:left="567" w:firstLine="0"/>
      </w:pPr>
      <w:r>
        <w:rPr>
          <w:sz w:val="22"/>
          <w:szCs w:val="22"/>
        </w:rPr>
        <w:t xml:space="preserve"> 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</w:t>
      </w:r>
      <w:r>
        <w:rPr>
          <w:sz w:val="20"/>
          <w:szCs w:val="20"/>
        </w:rPr>
        <w:t>ах для нужд Общества с ограниченной ответственностью «Новосибирская Топливная Корпорация».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ntknso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и направлено потенциальным Участникам.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2"/>
          <w:szCs w:val="22"/>
        </w:rPr>
        <w:t xml:space="preserve">  </w:t>
      </w:r>
      <w:r>
        <w:rPr>
          <w:sz w:val="21"/>
          <w:szCs w:val="21"/>
        </w:rPr>
        <w:t xml:space="preserve">Закупка </w:t>
      </w:r>
      <w:r>
        <w:rPr>
          <w:sz w:val="21"/>
          <w:szCs w:val="21"/>
        </w:rPr>
        <w:t>полипропиленовых мешков 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sz w:val="21"/>
          <w:szCs w:val="21"/>
        </w:rPr>
        <w:t>Закупка полипропиленовых мешков ( размером  55 х 70 см, 55 х 80 см, 55 х 90 см, 55 х 105 см )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B06882" w:rsidRDefault="00CC4B58">
      <w:pPr>
        <w:pStyle w:val="3"/>
        <w:tabs>
          <w:tab w:val="left" w:pos="1276"/>
        </w:tabs>
        <w:spacing w:line="100" w:lineRule="atLeast"/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 xml:space="preserve">Заявки подаются на бумажном </w:t>
      </w:r>
      <w:r>
        <w:rPr>
          <w:sz w:val="20"/>
          <w:szCs w:val="20"/>
        </w:rPr>
        <w:t>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B06882" w:rsidRDefault="00CC4B58">
      <w:pPr>
        <w:pStyle w:val="3"/>
        <w:tabs>
          <w:tab w:val="left" w:pos="1276"/>
        </w:tabs>
        <w:spacing w:line="100" w:lineRule="atLeast"/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</w:t>
      </w:r>
      <w:r>
        <w:rPr>
          <w:sz w:val="20"/>
          <w:szCs w:val="20"/>
        </w:rPr>
        <w:t xml:space="preserve">овок (цен)"  и указанием номера и даты данного извещения. </w:t>
      </w:r>
    </w:p>
    <w:p w:rsidR="00B06882" w:rsidRDefault="00CC4B58">
      <w:pPr>
        <w:pStyle w:val="3"/>
        <w:tabs>
          <w:tab w:val="left" w:pos="1276"/>
        </w:tabs>
        <w:spacing w:line="100" w:lineRule="atLeast"/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</w:t>
      </w:r>
      <w:r>
        <w:rPr>
          <w:sz w:val="20"/>
          <w:szCs w:val="20"/>
        </w:rPr>
        <w:t xml:space="preserve">только одну заявку. </w:t>
      </w:r>
    </w:p>
    <w:p w:rsidR="00B06882" w:rsidRDefault="00CC4B58">
      <w:pPr>
        <w:pStyle w:val="3"/>
        <w:tabs>
          <w:tab w:val="left" w:pos="1276"/>
        </w:tabs>
        <w:spacing w:line="100" w:lineRule="atLeast"/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B06882" w:rsidRDefault="00CC4B58">
      <w:pPr>
        <w:pStyle w:val="3"/>
        <w:tabs>
          <w:tab w:val="left" w:pos="1276"/>
        </w:tabs>
        <w:spacing w:line="100" w:lineRule="atLeast"/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</w:t>
      </w:r>
      <w:r>
        <w:rPr>
          <w:sz w:val="20"/>
          <w:szCs w:val="20"/>
        </w:rPr>
        <w:t>его личность. Заказывать пропуск не требуется.</w:t>
      </w:r>
    </w:p>
    <w:p w:rsidR="00B06882" w:rsidRDefault="00B06882">
      <w:pPr>
        <w:pStyle w:val="3"/>
        <w:tabs>
          <w:tab w:val="left" w:pos="567"/>
        </w:tabs>
        <w:spacing w:line="100" w:lineRule="atLeast"/>
        <w:ind w:firstLine="0"/>
        <w:jc w:val="both"/>
      </w:pPr>
    </w:p>
    <w:p w:rsidR="00B06882" w:rsidRDefault="00CC4B58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</w:t>
      </w:r>
      <w:r>
        <w:rPr>
          <w:sz w:val="20"/>
          <w:szCs w:val="20"/>
        </w:rPr>
        <w:t>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</w:t>
      </w:r>
      <w:r>
        <w:rPr>
          <w:sz w:val="20"/>
          <w:szCs w:val="20"/>
        </w:rPr>
        <w:t>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B06882" w:rsidRDefault="00CC4B5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</w:t>
      </w:r>
      <w:r>
        <w:rPr>
          <w:b/>
          <w:sz w:val="22"/>
          <w:szCs w:val="22"/>
        </w:rPr>
        <w:t>ок)</w:t>
      </w:r>
      <w:r>
        <w:rPr>
          <w:sz w:val="22"/>
          <w:szCs w:val="22"/>
        </w:rPr>
        <w:t>: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</w:pPr>
      <w:r>
        <w:rPr>
          <w:sz w:val="22"/>
          <w:szCs w:val="22"/>
        </w:rPr>
        <w:tab/>
      </w:r>
    </w:p>
    <w:p w:rsidR="00B06882" w:rsidRDefault="00CC4B5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заявок:2</w:t>
      </w:r>
      <w:r>
        <w:rPr>
          <w:rStyle w:val="10"/>
          <w:sz w:val="21"/>
          <w:szCs w:val="21"/>
        </w:rPr>
        <w:t xml:space="preserve">6 12.2016г 10.00(время местное). </w:t>
      </w:r>
    </w:p>
    <w:p w:rsidR="00B06882" w:rsidRDefault="00CC4B5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окончания подачи заявок:09.01.2017г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B06882" w:rsidRDefault="00CC4B5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>Дата и время рассмотрения заявок и подведения итогов процедуры:</w:t>
      </w:r>
      <w:r>
        <w:rPr>
          <w:rStyle w:val="10"/>
          <w:sz w:val="21"/>
          <w:szCs w:val="21"/>
        </w:rPr>
        <w:t xml:space="preserve"> 09.01.2017г 10.30</w:t>
      </w:r>
      <w:r>
        <w:rPr>
          <w:rStyle w:val="10"/>
          <w:sz w:val="21"/>
          <w:szCs w:val="21"/>
        </w:rPr>
        <w:t>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 xml:space="preserve">Перечень </w:t>
      </w:r>
      <w:r>
        <w:rPr>
          <w:rStyle w:val="a6"/>
          <w:bCs w:val="0"/>
          <w:sz w:val="20"/>
          <w:szCs w:val="20"/>
        </w:rPr>
        <w:t>документов необходимый для предоставления Организациям-участникам: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 xml:space="preserve"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</w:t>
      </w:r>
      <w:r>
        <w:rPr>
          <w:rStyle w:val="a6"/>
          <w:b w:val="0"/>
          <w:bCs w:val="0"/>
          <w:sz w:val="20"/>
          <w:szCs w:val="20"/>
        </w:rPr>
        <w:t>основании Устава – предоставляется протокол (решение) о назначении и т.п.);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r>
        <w:rPr>
          <w:rStyle w:val="a6"/>
          <w:b w:val="0"/>
          <w:bCs w:val="0"/>
          <w:sz w:val="20"/>
          <w:szCs w:val="20"/>
        </w:rPr>
        <w:t>лицензии.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rStyle w:val="a6"/>
          <w:b w:val="0"/>
          <w:sz w:val="20"/>
          <w:szCs w:val="20"/>
        </w:rPr>
        <w:t>- применение основной системы нало</w:t>
      </w:r>
      <w:r>
        <w:rPr>
          <w:rStyle w:val="a6"/>
          <w:b w:val="0"/>
          <w:sz w:val="20"/>
          <w:szCs w:val="20"/>
        </w:rPr>
        <w:t>гообложения (с НДС);</w:t>
      </w:r>
    </w:p>
    <w:p w:rsidR="00B06882" w:rsidRDefault="00CC4B58">
      <w:pPr>
        <w:pStyle w:val="3"/>
        <w:numPr>
          <w:ilvl w:val="0"/>
          <w:numId w:val="3"/>
        </w:numPr>
        <w:tabs>
          <w:tab w:val="left" w:pos="162"/>
        </w:tabs>
        <w:spacing w:after="120" w:line="100" w:lineRule="atLeast"/>
        <w:ind w:left="20" w:right="20" w:firstLine="0"/>
        <w:jc w:val="both"/>
      </w:pPr>
      <w:r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B06882" w:rsidRDefault="00CC4B58">
      <w:pPr>
        <w:pStyle w:val="3"/>
        <w:numPr>
          <w:ilvl w:val="0"/>
          <w:numId w:val="3"/>
        </w:numPr>
        <w:tabs>
          <w:tab w:val="left" w:pos="162"/>
        </w:tabs>
        <w:spacing w:after="120" w:line="100" w:lineRule="atLeast"/>
        <w:ind w:left="20" w:right="20" w:firstLine="0"/>
        <w:jc w:val="both"/>
      </w:pPr>
      <w:r>
        <w:rPr>
          <w:sz w:val="20"/>
          <w:szCs w:val="20"/>
        </w:rPr>
        <w:t>неприостановление деятел</w:t>
      </w:r>
      <w:r>
        <w:rPr>
          <w:sz w:val="20"/>
          <w:szCs w:val="20"/>
        </w:rPr>
        <w:t>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B06882" w:rsidRDefault="00CC4B58">
      <w:pPr>
        <w:pStyle w:val="3"/>
        <w:numPr>
          <w:ilvl w:val="0"/>
          <w:numId w:val="2"/>
        </w:numPr>
        <w:tabs>
          <w:tab w:val="left" w:pos="567"/>
        </w:tabs>
        <w:spacing w:line="100" w:lineRule="atLeast"/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B06882" w:rsidRDefault="00CC4B58">
      <w:pPr>
        <w:pStyle w:val="3"/>
        <w:tabs>
          <w:tab w:val="left" w:pos="0"/>
          <w:tab w:val="left" w:pos="1276"/>
        </w:tabs>
        <w:spacing w:line="100" w:lineRule="atLeast"/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</w:t>
      </w:r>
      <w:r>
        <w:rPr>
          <w:sz w:val="20"/>
          <w:szCs w:val="20"/>
        </w:rPr>
        <w:t>ожений.</w:t>
      </w:r>
    </w:p>
    <w:p w:rsidR="00B06882" w:rsidRDefault="00CC4B58">
      <w:pPr>
        <w:pStyle w:val="3"/>
        <w:tabs>
          <w:tab w:val="left" w:pos="0"/>
          <w:tab w:val="left" w:pos="1276"/>
        </w:tabs>
        <w:spacing w:line="100" w:lineRule="atLeast"/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882" w:rsidRDefault="00CC4B58">
      <w:pPr>
        <w:pStyle w:val="3"/>
        <w:tabs>
          <w:tab w:val="left" w:pos="0"/>
          <w:tab w:val="left" w:pos="1276"/>
        </w:tabs>
        <w:spacing w:line="100" w:lineRule="atLeast"/>
        <w:ind w:right="23" w:hanging="284"/>
        <w:jc w:val="both"/>
      </w:pPr>
      <w:r>
        <w:rPr>
          <w:sz w:val="20"/>
          <w:szCs w:val="20"/>
        </w:rPr>
        <w:tab/>
      </w:r>
    </w:p>
    <w:p w:rsidR="00B06882" w:rsidRDefault="00CC4B58">
      <w:pPr>
        <w:pStyle w:val="3"/>
        <w:numPr>
          <w:ilvl w:val="0"/>
          <w:numId w:val="2"/>
        </w:numPr>
        <w:tabs>
          <w:tab w:val="left" w:pos="0"/>
          <w:tab w:val="left" w:pos="567"/>
        </w:tabs>
        <w:spacing w:line="100" w:lineRule="atLeast"/>
        <w:ind w:left="0" w:right="20" w:hanging="284"/>
        <w:jc w:val="both"/>
      </w:pPr>
      <w:r>
        <w:rPr>
          <w:b/>
          <w:sz w:val="20"/>
          <w:szCs w:val="20"/>
        </w:rPr>
        <w:lastRenderedPageBreak/>
        <w:t>Требования к гарантии:</w:t>
      </w:r>
    </w:p>
    <w:p w:rsidR="00B06882" w:rsidRDefault="00CC4B58">
      <w:pPr>
        <w:pStyle w:val="3"/>
        <w:spacing w:line="100" w:lineRule="atLeast"/>
        <w:ind w:right="20" w:firstLine="0"/>
        <w:jc w:val="both"/>
      </w:pPr>
      <w:r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B06882" w:rsidRDefault="00CC4B58">
      <w:pPr>
        <w:pStyle w:val="3"/>
        <w:numPr>
          <w:ilvl w:val="0"/>
          <w:numId w:val="2"/>
        </w:numPr>
        <w:spacing w:line="100" w:lineRule="atLeast"/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B06882" w:rsidRDefault="00CC4B58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</w:t>
      </w:r>
      <w:r>
        <w:rPr>
          <w:rFonts w:ascii="Times New Roman" w:eastAsia="Times New Roman" w:hAnsi="Times New Roman"/>
          <w:sz w:val="20"/>
          <w:szCs w:val="20"/>
        </w:rPr>
        <w:t>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</w:t>
      </w:r>
      <w:r>
        <w:rPr>
          <w:rFonts w:ascii="Times New Roman" w:eastAsia="Times New Roman" w:hAnsi="Times New Roman"/>
          <w:sz w:val="20"/>
          <w:szCs w:val="20"/>
        </w:rPr>
        <w:t xml:space="preserve"> закупки, котировочная заявка которого поступила ранее котировочных заявок других участников процедуры закупки. </w:t>
      </w:r>
    </w:p>
    <w:p w:rsidR="00B06882" w:rsidRDefault="00CC4B58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B06882" w:rsidRDefault="00CC4B58">
      <w:pPr>
        <w:pStyle w:val="3"/>
        <w:numPr>
          <w:ilvl w:val="0"/>
          <w:numId w:val="2"/>
        </w:numPr>
        <w:spacing w:line="100" w:lineRule="atLeast"/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</w:t>
      </w:r>
      <w:r>
        <w:rPr>
          <w:sz w:val="20"/>
          <w:szCs w:val="20"/>
        </w:rPr>
        <w:t xml:space="preserve">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</w:t>
      </w:r>
      <w:r>
        <w:rPr>
          <w:sz w:val="20"/>
          <w:szCs w:val="20"/>
        </w:rPr>
        <w:t>не накладывает на Заказчика соответствующего объема гражданско-правовых обязательств.</w:t>
      </w:r>
    </w:p>
    <w:p w:rsidR="00B06882" w:rsidRDefault="00B06882">
      <w:pPr>
        <w:pStyle w:val="ac"/>
        <w:ind w:left="11222"/>
        <w:sectPr w:rsidR="00B06882">
          <w:footerReference w:type="default" r:id="rId8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B06882" w:rsidRDefault="00CC4B58">
      <w:pPr>
        <w:pStyle w:val="130"/>
        <w:keepNext/>
        <w:keepLines/>
        <w:spacing w:after="120" w:line="100" w:lineRule="atLeast"/>
        <w:jc w:val="center"/>
      </w:pPr>
      <w:r>
        <w:rPr>
          <w:i/>
          <w:sz w:val="24"/>
          <w:szCs w:val="24"/>
        </w:rPr>
        <w:lastRenderedPageBreak/>
        <w:t>Раздел 2.</w:t>
      </w:r>
      <w:r>
        <w:rPr>
          <w:sz w:val="24"/>
          <w:szCs w:val="24"/>
        </w:rPr>
        <w:t xml:space="preserve"> </w:t>
      </w:r>
    </w:p>
    <w:p w:rsidR="00B06882" w:rsidRDefault="00CC4B58">
      <w:pPr>
        <w:pStyle w:val="130"/>
        <w:keepNext/>
        <w:keepLines/>
        <w:spacing w:after="120" w:line="100" w:lineRule="atLeast"/>
        <w:ind w:left="-142"/>
        <w:jc w:val="center"/>
      </w:pPr>
      <w:bookmarkStart w:id="0" w:name="bookmark22"/>
      <w:r>
        <w:rPr>
          <w:sz w:val="24"/>
          <w:szCs w:val="24"/>
        </w:rPr>
        <w:t xml:space="preserve">Условия проведения запроса </w:t>
      </w:r>
      <w:bookmarkEnd w:id="0"/>
      <w:r>
        <w:rPr>
          <w:sz w:val="24"/>
          <w:szCs w:val="24"/>
        </w:rPr>
        <w:t>котировок</w:t>
      </w:r>
    </w:p>
    <w:p w:rsidR="00B06882" w:rsidRDefault="00CC4B58">
      <w:pPr>
        <w:pStyle w:val="a0"/>
        <w:keepNext/>
        <w:keepLines/>
        <w:numPr>
          <w:ilvl w:val="1"/>
          <w:numId w:val="4"/>
        </w:numPr>
        <w:tabs>
          <w:tab w:val="left" w:pos="1156"/>
        </w:tabs>
        <w:spacing w:after="120"/>
        <w:ind w:left="426" w:hanging="426"/>
      </w:pPr>
      <w:bookmarkStart w:id="1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>
        <w:rPr>
          <w:rStyle w:val="4"/>
          <w:rFonts w:eastAsia="Arial Unicode MS"/>
          <w:b/>
        </w:rPr>
        <w:t>запроса</w:t>
      </w:r>
    </w:p>
    <w:p w:rsidR="00B06882" w:rsidRDefault="00CC4B58">
      <w:pPr>
        <w:pStyle w:val="3"/>
        <w:tabs>
          <w:tab w:val="left" w:pos="567"/>
        </w:tabs>
        <w:spacing w:line="100" w:lineRule="atLeast"/>
        <w:ind w:right="20" w:firstLine="0"/>
        <w:jc w:val="both"/>
      </w:pPr>
      <w:r>
        <w:rPr>
          <w:sz w:val="24"/>
          <w:szCs w:val="24"/>
        </w:rPr>
        <w:tab/>
        <w:t xml:space="preserve"> </w:t>
      </w:r>
      <w:r>
        <w:rPr>
          <w:rStyle w:val="a6"/>
          <w:b w:val="0"/>
          <w:sz w:val="24"/>
          <w:szCs w:val="24"/>
        </w:rPr>
        <w:t>-  применение основной системы налогообложения (с НДС);</w:t>
      </w:r>
    </w:p>
    <w:p w:rsidR="00B06882" w:rsidRDefault="00CC4B58">
      <w:pPr>
        <w:pStyle w:val="3"/>
        <w:tabs>
          <w:tab w:val="left" w:pos="162"/>
        </w:tabs>
        <w:spacing w:after="120" w:line="100" w:lineRule="atLeast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B06882" w:rsidRDefault="00CC4B58">
      <w:pPr>
        <w:pStyle w:val="3"/>
        <w:spacing w:after="120" w:line="100" w:lineRule="atLeast"/>
        <w:ind w:left="20" w:right="20" w:firstLine="688"/>
        <w:jc w:val="both"/>
      </w:pPr>
      <w:r>
        <w:rPr>
          <w:sz w:val="24"/>
          <w:szCs w:val="24"/>
        </w:rPr>
        <w:t>- неприостановление деятельности участника ра</w:t>
      </w:r>
      <w:r>
        <w:rPr>
          <w:sz w:val="24"/>
          <w:szCs w:val="24"/>
        </w:rPr>
        <w:t>змещения заказа в порядке, предусмотренном Кодексом РФ об административных правонарушениях, на день рассмотрения заявки.</w:t>
      </w:r>
    </w:p>
    <w:p w:rsidR="00B06882" w:rsidRDefault="00CC4B58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2" w:name="bookmark24"/>
      <w:bookmarkEnd w:id="2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B06882" w:rsidRDefault="00CC4B58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</w:t>
      </w:r>
      <w:r>
        <w:rPr>
          <w:rFonts w:ascii="Times New Roman" w:hAnsi="Times New Roman" w:cs="Times New Roman"/>
        </w:rPr>
        <w:t>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 (раб</w:t>
      </w:r>
      <w:r>
        <w:rPr>
          <w:rFonts w:ascii="Times New Roman" w:hAnsi="Times New Roman" w:cs="Times New Roman"/>
        </w:rPr>
        <w:t>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</w:t>
      </w:r>
      <w:r>
        <w:rPr>
          <w:rFonts w:ascii="Times New Roman" w:hAnsi="Times New Roman" w:cs="Times New Roman"/>
        </w:rPr>
        <w:t>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</w:t>
      </w:r>
      <w:r>
        <w:rPr>
          <w:rFonts w:ascii="Times New Roman" w:hAnsi="Times New Roman" w:cs="Times New Roman"/>
        </w:rPr>
        <w:t>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B06882" w:rsidRDefault="00CC4B58">
      <w:pPr>
        <w:pStyle w:val="a0"/>
        <w:keepNext/>
        <w:keepLines/>
        <w:spacing w:after="83" w:line="230" w:lineRule="exact"/>
        <w:jc w:val="both"/>
      </w:pPr>
      <w:bookmarkStart w:id="3" w:name="bookmark25"/>
      <w:bookmarkEnd w:id="3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B06882" w:rsidRDefault="00CC4B58">
      <w:pPr>
        <w:pStyle w:val="3"/>
        <w:spacing w:after="120" w:line="100" w:lineRule="atLeast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</w:t>
      </w:r>
      <w:r>
        <w:rPr>
          <w:sz w:val="24"/>
          <w:szCs w:val="24"/>
        </w:rPr>
        <w:t xml:space="preserve">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B06882" w:rsidRDefault="00CC4B58">
      <w:pPr>
        <w:pStyle w:val="3"/>
        <w:numPr>
          <w:ilvl w:val="1"/>
          <w:numId w:val="5"/>
        </w:numPr>
        <w:spacing w:after="120" w:line="100" w:lineRule="atLeast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B06882" w:rsidRDefault="00CC4B58">
      <w:pPr>
        <w:pStyle w:val="3"/>
        <w:spacing w:after="120" w:line="100" w:lineRule="atLeast"/>
        <w:ind w:right="23" w:firstLine="709"/>
        <w:jc w:val="both"/>
      </w:pPr>
      <w:r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</w:t>
      </w:r>
      <w:r>
        <w:rPr>
          <w:sz w:val="24"/>
          <w:szCs w:val="24"/>
        </w:rPr>
        <w:t>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</w:t>
      </w:r>
      <w:r>
        <w:rPr>
          <w:sz w:val="24"/>
          <w:szCs w:val="24"/>
        </w:rPr>
        <w:t>ть доставки Товара до места приемки. Цена должна быть указана с учетом возможной скидки.</w:t>
      </w:r>
    </w:p>
    <w:p w:rsidR="00B06882" w:rsidRDefault="00CC4B58">
      <w:pPr>
        <w:pStyle w:val="3"/>
        <w:numPr>
          <w:ilvl w:val="1"/>
          <w:numId w:val="5"/>
        </w:numPr>
        <w:spacing w:after="120" w:line="100" w:lineRule="atLeast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B06882" w:rsidRDefault="00CC4B58">
      <w:pPr>
        <w:pStyle w:val="3"/>
        <w:tabs>
          <w:tab w:val="left" w:pos="0"/>
          <w:tab w:val="left" w:pos="1276"/>
        </w:tabs>
        <w:spacing w:line="100" w:lineRule="atLeast"/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B06882" w:rsidRDefault="00B06882">
      <w:pPr>
        <w:pStyle w:val="3"/>
        <w:tabs>
          <w:tab w:val="left" w:pos="360"/>
          <w:tab w:val="left" w:pos="1636"/>
        </w:tabs>
        <w:spacing w:line="100" w:lineRule="atLeast"/>
        <w:ind w:left="360" w:right="23" w:firstLine="0"/>
        <w:jc w:val="both"/>
      </w:pPr>
    </w:p>
    <w:p w:rsidR="00B06882" w:rsidRDefault="00CC4B58">
      <w:pPr>
        <w:pStyle w:val="3"/>
        <w:numPr>
          <w:ilvl w:val="1"/>
          <w:numId w:val="5"/>
        </w:numPr>
        <w:tabs>
          <w:tab w:val="left" w:pos="0"/>
          <w:tab w:val="left" w:pos="1276"/>
        </w:tabs>
        <w:spacing w:line="100" w:lineRule="atLeast"/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</w:t>
      </w:r>
      <w:r>
        <w:rPr>
          <w:b/>
          <w:sz w:val="24"/>
          <w:szCs w:val="24"/>
        </w:rPr>
        <w:t xml:space="preserve">еля: </w:t>
      </w:r>
    </w:p>
    <w:p w:rsidR="00B06882" w:rsidRDefault="00B06882">
      <w:pPr>
        <w:pStyle w:val="3"/>
        <w:tabs>
          <w:tab w:val="left" w:pos="360"/>
          <w:tab w:val="left" w:pos="1636"/>
        </w:tabs>
        <w:spacing w:line="100" w:lineRule="atLeast"/>
        <w:ind w:left="360" w:right="23" w:firstLine="0"/>
        <w:jc w:val="both"/>
      </w:pPr>
    </w:p>
    <w:p w:rsidR="00B06882" w:rsidRDefault="00CC4B58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</w:t>
      </w:r>
      <w:r>
        <w:rPr>
          <w:rFonts w:ascii="Times New Roman" w:eastAsia="Times New Roman" w:hAnsi="Times New Roman"/>
        </w:rPr>
        <w:t>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</w:t>
      </w:r>
      <w:r>
        <w:rPr>
          <w:rFonts w:ascii="Times New Roman" w:eastAsia="Times New Roman" w:hAnsi="Times New Roman"/>
        </w:rPr>
        <w:t xml:space="preserve">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B06882" w:rsidRDefault="00B06882">
      <w:pPr>
        <w:pStyle w:val="a0"/>
        <w:ind w:firstLine="708"/>
        <w:jc w:val="both"/>
      </w:pPr>
    </w:p>
    <w:p w:rsidR="00B06882" w:rsidRDefault="00CC4B58">
      <w:pPr>
        <w:pStyle w:val="3"/>
        <w:numPr>
          <w:ilvl w:val="1"/>
          <w:numId w:val="5"/>
        </w:numPr>
        <w:spacing w:after="120" w:line="100" w:lineRule="atLeast"/>
        <w:ind w:left="0" w:right="23"/>
        <w:jc w:val="both"/>
      </w:pPr>
      <w:bookmarkStart w:id="4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>
        <w:rPr>
          <w:rStyle w:val="4"/>
          <w:rFonts w:eastAsia="Arial Unicode MS"/>
          <w:b/>
          <w:sz w:val="24"/>
          <w:szCs w:val="24"/>
        </w:rPr>
        <w:t>ов</w:t>
      </w:r>
    </w:p>
    <w:p w:rsidR="00B06882" w:rsidRDefault="00CC4B5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 xml:space="preserve">Договоры будут заключаться отдельно по каждому лоту между рай-(гор-)топами и организациями, предложения </w:t>
      </w:r>
      <w:r>
        <w:rPr>
          <w:sz w:val="24"/>
          <w:szCs w:val="24"/>
        </w:rPr>
        <w:t>которых имеют наиболее выгодные условия для Покупателя.</w:t>
      </w:r>
    </w:p>
    <w:p w:rsidR="00B06882" w:rsidRDefault="00CC4B5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B06882" w:rsidRDefault="00CC4B5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 xml:space="preserve">Договоры должны быть согласованы и подписаны сторонами в срок не ранее 3 (трех) дней и не </w:t>
      </w:r>
      <w:r>
        <w:rPr>
          <w:sz w:val="24"/>
          <w:szCs w:val="24"/>
        </w:rPr>
        <w:t>позднее 25 (двадцати пяти) дней с момента подписания комиссией протокола.</w:t>
      </w:r>
    </w:p>
    <w:p w:rsidR="00B06882" w:rsidRDefault="00CC4B58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5" w:name="bookmark29"/>
      <w:r>
        <w:rPr>
          <w:rStyle w:val="4"/>
          <w:rFonts w:eastAsia="Arial Unicode MS"/>
        </w:rPr>
        <w:tab/>
        <w:t xml:space="preserve"> </w:t>
      </w:r>
      <w:bookmarkEnd w:id="5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B06882" w:rsidRDefault="00CC4B58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 xml:space="preserve"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</w:t>
      </w:r>
      <w:r>
        <w:rPr>
          <w:sz w:val="24"/>
          <w:szCs w:val="24"/>
        </w:rPr>
        <w:t>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</w:t>
      </w:r>
      <w:r>
        <w:rPr>
          <w:sz w:val="24"/>
          <w:szCs w:val="24"/>
        </w:rPr>
        <w:t>, 1057—1061 ГК РФ и не налагает на Заказчика соответствующего объема гражданско-правовых обязательств.</w:t>
      </w: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B06882" w:rsidRDefault="00B06882">
      <w:pPr>
        <w:pStyle w:val="a0"/>
      </w:pPr>
    </w:p>
    <w:p w:rsidR="00970592" w:rsidRDefault="00970592">
      <w:pPr>
        <w:pStyle w:val="a0"/>
      </w:pPr>
    </w:p>
    <w:p w:rsidR="00970592" w:rsidRDefault="00970592">
      <w:pPr>
        <w:pStyle w:val="a0"/>
      </w:pPr>
      <w:r>
        <w:lastRenderedPageBreak/>
        <w:t xml:space="preserve">        </w:t>
      </w:r>
    </w:p>
    <w:p w:rsidR="00B06882" w:rsidRDefault="00970592" w:rsidP="00970592">
      <w:pPr>
        <w:pStyle w:val="a0"/>
        <w:spacing w:after="194" w:line="230" w:lineRule="exact"/>
      </w:pPr>
      <w:r>
        <w:t xml:space="preserve"> </w:t>
      </w:r>
      <w:r w:rsidR="00CC4B58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970592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970592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р\с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92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92" w:rsidRPr="00AD4C2F" w:rsidRDefault="00970592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0592" w:rsidRPr="00AD4C2F" w:rsidRDefault="00970592" w:rsidP="00970592">
      <w:pPr>
        <w:rPr>
          <w:rFonts w:ascii="Times New Roman" w:hAnsi="Times New Roman"/>
          <w:sz w:val="18"/>
          <w:szCs w:val="18"/>
        </w:rPr>
      </w:pPr>
    </w:p>
    <w:p w:rsidR="00970592" w:rsidRPr="00AD4C2F" w:rsidRDefault="00970592" w:rsidP="00970592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970592" w:rsidRPr="00AD4C2F" w:rsidRDefault="00970592" w:rsidP="00970592">
      <w:pPr>
        <w:rPr>
          <w:rFonts w:ascii="Times New Roman" w:hAnsi="Times New Roman"/>
          <w:sz w:val="18"/>
          <w:szCs w:val="18"/>
        </w:rPr>
      </w:pPr>
    </w:p>
    <w:p w:rsidR="00B06882" w:rsidRDefault="00B06882">
      <w:pPr>
        <w:pStyle w:val="a0"/>
      </w:pPr>
    </w:p>
    <w:p w:rsidR="00B06882" w:rsidRDefault="00B06882">
      <w:pPr>
        <w:pStyle w:val="a0"/>
      </w:pPr>
      <w:bookmarkStart w:id="6" w:name="__UnoMark__382_26807073"/>
      <w:bookmarkEnd w:id="6"/>
    </w:p>
    <w:p w:rsidR="00B06882" w:rsidRDefault="00CC4B58">
      <w:pPr>
        <w:pStyle w:val="ad"/>
        <w:tabs>
          <w:tab w:val="left" w:pos="426"/>
          <w:tab w:val="left" w:pos="1134"/>
        </w:tabs>
        <w:ind w:left="0"/>
        <w:jc w:val="both"/>
      </w:pPr>
      <w:r>
        <w:rPr>
          <w:rFonts w:ascii="Times New Roman" w:hAnsi="Times New Roman" w:cs="Times New Roman"/>
        </w:rPr>
        <w:tab/>
      </w:r>
    </w:p>
    <w:p w:rsidR="00B06882" w:rsidRDefault="00B06882">
      <w:pPr>
        <w:pStyle w:val="a0"/>
      </w:pPr>
      <w:bookmarkStart w:id="7" w:name="__DdeLink__663_26807073"/>
      <w:bookmarkEnd w:id="7"/>
    </w:p>
    <w:sectPr w:rsidR="00B06882" w:rsidSect="00B06882">
      <w:footerReference w:type="default" r:id="rId9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58" w:rsidRDefault="00CC4B58" w:rsidP="00B06882">
      <w:pPr>
        <w:spacing w:after="0" w:line="240" w:lineRule="auto"/>
      </w:pPr>
      <w:r>
        <w:separator/>
      </w:r>
    </w:p>
  </w:endnote>
  <w:endnote w:type="continuationSeparator" w:id="1">
    <w:p w:rsidR="00CC4B58" w:rsidRDefault="00CC4B58" w:rsidP="00B0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2" w:rsidRDefault="00CC4B58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2" w:rsidRDefault="00CC4B58">
    <w:pPr>
      <w:pStyle w:val="ac"/>
      <w:ind w:left="11222"/>
    </w:pPr>
    <w:r>
      <w:rPr>
        <w:rStyle w:val="115pt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2" w:rsidRDefault="00CC4B58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58" w:rsidRDefault="00CC4B58" w:rsidP="00B06882">
      <w:pPr>
        <w:spacing w:after="0" w:line="240" w:lineRule="auto"/>
      </w:pPr>
      <w:r>
        <w:separator/>
      </w:r>
    </w:p>
  </w:footnote>
  <w:footnote w:type="continuationSeparator" w:id="1">
    <w:p w:rsidR="00CC4B58" w:rsidRDefault="00CC4B58" w:rsidP="00B0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07"/>
    <w:multiLevelType w:val="multilevel"/>
    <w:tmpl w:val="D7A697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63BF53AA"/>
    <w:multiLevelType w:val="multilevel"/>
    <w:tmpl w:val="BFAE1B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6617565E"/>
    <w:multiLevelType w:val="multilevel"/>
    <w:tmpl w:val="44865F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688059F"/>
    <w:multiLevelType w:val="multilevel"/>
    <w:tmpl w:val="987EBD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E1B2E3A"/>
    <w:multiLevelType w:val="multilevel"/>
    <w:tmpl w:val="3FA613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882"/>
    <w:rsid w:val="00970592"/>
    <w:rsid w:val="00B06882"/>
    <w:rsid w:val="00CC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B06882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06882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B068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B068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B06882"/>
    <w:rPr>
      <w:b/>
      <w:bCs/>
    </w:rPr>
  </w:style>
  <w:style w:type="character" w:customStyle="1" w:styleId="10">
    <w:name w:val="Заголовок №1 + Не полужирный"/>
    <w:basedOn w:val="1"/>
    <w:rsid w:val="00B06882"/>
    <w:rPr>
      <w:b/>
      <w:bCs/>
    </w:rPr>
  </w:style>
  <w:style w:type="character" w:customStyle="1" w:styleId="a7">
    <w:name w:val="Колонтитул_"/>
    <w:basedOn w:val="a2"/>
    <w:rsid w:val="00B068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B06882"/>
    <w:rPr>
      <w:sz w:val="23"/>
      <w:szCs w:val="23"/>
    </w:rPr>
  </w:style>
  <w:style w:type="character" w:customStyle="1" w:styleId="6">
    <w:name w:val="Основной текст (6)_"/>
    <w:basedOn w:val="a2"/>
    <w:rsid w:val="00B068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B068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B0688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B068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B068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B06882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B06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B068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B068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B0688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B0688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B06882"/>
    <w:rPr>
      <w:b/>
    </w:rPr>
  </w:style>
  <w:style w:type="paragraph" w:customStyle="1" w:styleId="a8">
    <w:name w:val="Заголовок"/>
    <w:basedOn w:val="a0"/>
    <w:next w:val="a1"/>
    <w:rsid w:val="00B068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B06882"/>
    <w:pPr>
      <w:spacing w:after="120"/>
    </w:pPr>
  </w:style>
  <w:style w:type="paragraph" w:styleId="a9">
    <w:name w:val="List"/>
    <w:basedOn w:val="a1"/>
    <w:rsid w:val="00B06882"/>
    <w:rPr>
      <w:rFonts w:cs="Mangal"/>
    </w:rPr>
  </w:style>
  <w:style w:type="paragraph" w:styleId="aa">
    <w:name w:val="Title"/>
    <w:basedOn w:val="a0"/>
    <w:rsid w:val="00B06882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B06882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B06882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B06882"/>
    <w:pPr>
      <w:shd w:val="clear" w:color="auto" w:fill="FFFFFF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B06882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B0688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B06882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B06882"/>
    <w:pPr>
      <w:shd w:val="clear" w:color="auto" w:fill="FFFFFF"/>
      <w:spacing w:after="540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B06882"/>
    <w:pPr>
      <w:ind w:left="720"/>
    </w:pPr>
  </w:style>
  <w:style w:type="paragraph" w:styleId="ae">
    <w:name w:val="footer"/>
    <w:basedOn w:val="a0"/>
    <w:rsid w:val="00B06882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B068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1657</Words>
  <Characters>9450</Characters>
  <Application>Microsoft Office Word</Application>
  <DocSecurity>0</DocSecurity>
  <Lines>78</Lines>
  <Paragraphs>22</Paragraphs>
  <ScaleCrop>false</ScaleCrop>
  <Company>NTK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user</cp:lastModifiedBy>
  <cp:revision>7</cp:revision>
  <cp:lastPrinted>2013-06-13T05:01:00Z</cp:lastPrinted>
  <dcterms:created xsi:type="dcterms:W3CDTF">2016-11-15T05:46:00Z</dcterms:created>
  <dcterms:modified xsi:type="dcterms:W3CDTF">2016-12-28T07:12:00Z</dcterms:modified>
</cp:coreProperties>
</file>