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2" w:rsidRPr="00A415F9" w:rsidRDefault="009948B2" w:rsidP="009948B2">
      <w:pPr>
        <w:pStyle w:val="60"/>
        <w:shd w:val="clear" w:color="auto" w:fill="auto"/>
        <w:ind w:left="10773"/>
        <w:rPr>
          <w:rFonts w:cs="Times New Roman"/>
          <w:sz w:val="24"/>
          <w:szCs w:val="24"/>
        </w:rPr>
      </w:pPr>
      <w:r w:rsidRPr="00A415F9">
        <w:rPr>
          <w:rFonts w:cs="Times New Roman"/>
          <w:sz w:val="24"/>
          <w:szCs w:val="24"/>
        </w:rPr>
        <w:t>УТВЕРЖДАЮ:</w:t>
      </w:r>
    </w:p>
    <w:p w:rsidR="009948B2" w:rsidRPr="00A415F9" w:rsidRDefault="009948B2" w:rsidP="009948B2">
      <w:pPr>
        <w:ind w:left="10773"/>
        <w:rPr>
          <w:rStyle w:val="7"/>
          <w:rFonts w:eastAsia="Calibri"/>
          <w:sz w:val="22"/>
          <w:szCs w:val="22"/>
        </w:rPr>
      </w:pPr>
      <w:r w:rsidRPr="00A415F9">
        <w:rPr>
          <w:rStyle w:val="7"/>
          <w:rFonts w:eastAsia="Arial Unicode MS"/>
          <w:sz w:val="24"/>
          <w:szCs w:val="24"/>
        </w:rPr>
        <w:t xml:space="preserve">Генеральный директор </w:t>
      </w:r>
    </w:p>
    <w:p w:rsidR="009948B2" w:rsidRPr="00A415F9" w:rsidRDefault="009948B2" w:rsidP="009948B2">
      <w:pPr>
        <w:tabs>
          <w:tab w:val="left" w:pos="7626"/>
        </w:tabs>
        <w:ind w:left="10773" w:right="20"/>
        <w:rPr>
          <w:rFonts w:ascii="Times New Roman" w:hAnsi="Times New Roman"/>
        </w:rPr>
      </w:pPr>
      <w:proofErr w:type="spellStart"/>
      <w:r w:rsidRPr="00A415F9">
        <w:rPr>
          <w:rStyle w:val="7"/>
          <w:rFonts w:eastAsia="Arial Unicode MS"/>
          <w:sz w:val="24"/>
          <w:szCs w:val="24"/>
        </w:rPr>
        <w:t>_______________________Туксов</w:t>
      </w:r>
      <w:proofErr w:type="spellEnd"/>
      <w:r w:rsidRPr="00A415F9">
        <w:rPr>
          <w:rStyle w:val="7"/>
          <w:rFonts w:eastAsia="Arial Unicode MS"/>
          <w:sz w:val="24"/>
          <w:szCs w:val="24"/>
        </w:rPr>
        <w:t xml:space="preserve"> В.И. «</w:t>
      </w:r>
      <w:r w:rsidR="00A415F9" w:rsidRPr="00A415F9">
        <w:rPr>
          <w:rStyle w:val="7"/>
          <w:rFonts w:eastAsia="Arial Unicode MS"/>
          <w:sz w:val="24"/>
          <w:szCs w:val="24"/>
        </w:rPr>
        <w:t>01</w:t>
      </w:r>
      <w:r w:rsidRPr="00A415F9">
        <w:rPr>
          <w:rStyle w:val="7"/>
          <w:rFonts w:eastAsia="Arial Unicode MS"/>
          <w:sz w:val="24"/>
          <w:szCs w:val="24"/>
        </w:rPr>
        <w:t xml:space="preserve">» </w:t>
      </w:r>
      <w:r w:rsidR="00A415F9" w:rsidRPr="00A415F9">
        <w:rPr>
          <w:rStyle w:val="7"/>
          <w:rFonts w:eastAsia="Arial Unicode MS"/>
          <w:sz w:val="24"/>
          <w:szCs w:val="24"/>
        </w:rPr>
        <w:t>августа</w:t>
      </w:r>
      <w:r w:rsidRPr="00A415F9">
        <w:rPr>
          <w:rStyle w:val="7"/>
          <w:rFonts w:eastAsia="Arial Unicode MS"/>
          <w:sz w:val="24"/>
          <w:szCs w:val="24"/>
        </w:rPr>
        <w:t xml:space="preserve"> 201</w:t>
      </w:r>
      <w:r w:rsidR="00A415F9" w:rsidRPr="00A415F9">
        <w:rPr>
          <w:rStyle w:val="7"/>
          <w:rFonts w:eastAsia="Arial Unicode MS"/>
          <w:sz w:val="24"/>
          <w:szCs w:val="24"/>
        </w:rPr>
        <w:t>6</w:t>
      </w:r>
      <w:r w:rsidRPr="00A415F9">
        <w:rPr>
          <w:rStyle w:val="7"/>
          <w:rFonts w:eastAsia="Arial Unicode MS"/>
          <w:sz w:val="24"/>
          <w:szCs w:val="24"/>
        </w:rPr>
        <w:t xml:space="preserve"> г.</w:t>
      </w: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9948B2" w:rsidRPr="00A415F9" w:rsidRDefault="009948B2" w:rsidP="009948B2">
      <w:pPr>
        <w:pStyle w:val="80"/>
        <w:shd w:val="clear" w:color="auto" w:fill="auto"/>
        <w:spacing w:before="0" w:after="0" w:line="240" w:lineRule="auto"/>
        <w:rPr>
          <w:rFonts w:cs="Times New Roman"/>
          <w:sz w:val="36"/>
          <w:szCs w:val="36"/>
        </w:rPr>
      </w:pPr>
      <w:r w:rsidRPr="00A415F9">
        <w:rPr>
          <w:rFonts w:cs="Times New Roman"/>
          <w:sz w:val="36"/>
          <w:szCs w:val="36"/>
        </w:rPr>
        <w:t xml:space="preserve">ДОКУМЕНТАЦИЯ </w:t>
      </w:r>
    </w:p>
    <w:p w:rsidR="009948B2" w:rsidRPr="00A415F9" w:rsidRDefault="009948B2" w:rsidP="009948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415F9">
        <w:rPr>
          <w:rFonts w:ascii="Times New Roman" w:hAnsi="Times New Roman"/>
          <w:sz w:val="36"/>
          <w:szCs w:val="36"/>
        </w:rPr>
        <w:t xml:space="preserve">о проведении процедуры по определению покупателя </w:t>
      </w:r>
    </w:p>
    <w:p w:rsidR="009948B2" w:rsidRPr="00A415F9" w:rsidRDefault="009948B2" w:rsidP="009948B2">
      <w:pPr>
        <w:spacing w:after="0" w:line="240" w:lineRule="auto"/>
        <w:jc w:val="center"/>
        <w:rPr>
          <w:rStyle w:val="7"/>
          <w:rFonts w:eastAsia="Arial Unicode MS"/>
          <w:sz w:val="36"/>
          <w:szCs w:val="36"/>
          <w:lang w:val="en-US"/>
        </w:rPr>
      </w:pPr>
      <w:r w:rsidRPr="00A415F9">
        <w:rPr>
          <w:rFonts w:ascii="Times New Roman" w:hAnsi="Times New Roman"/>
          <w:sz w:val="36"/>
          <w:szCs w:val="36"/>
        </w:rPr>
        <w:t xml:space="preserve">автомобиля </w:t>
      </w:r>
      <w:r w:rsidR="00A415F9" w:rsidRPr="00A415F9">
        <w:rPr>
          <w:rFonts w:ascii="Times New Roman" w:hAnsi="Times New Roman"/>
          <w:sz w:val="36"/>
          <w:szCs w:val="36"/>
          <w:lang w:val="en-US"/>
        </w:rPr>
        <w:t>Toyota Corolla</w:t>
      </w: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9948B2" w:rsidRPr="00A415F9" w:rsidRDefault="009948B2" w:rsidP="009948B2">
      <w:pPr>
        <w:spacing w:line="317" w:lineRule="exact"/>
        <w:jc w:val="center"/>
        <w:rPr>
          <w:rStyle w:val="7"/>
          <w:rFonts w:eastAsia="Arial Unicode MS"/>
        </w:rPr>
      </w:pPr>
      <w:r w:rsidRPr="00A415F9">
        <w:rPr>
          <w:rStyle w:val="7"/>
          <w:rFonts w:eastAsia="Arial Unicode MS"/>
        </w:rPr>
        <w:t xml:space="preserve">г. Новосибирск </w:t>
      </w:r>
    </w:p>
    <w:p w:rsidR="009948B2" w:rsidRPr="00A415F9" w:rsidRDefault="009948B2" w:rsidP="009948B2">
      <w:pPr>
        <w:spacing w:line="317" w:lineRule="exact"/>
        <w:jc w:val="center"/>
        <w:rPr>
          <w:rFonts w:ascii="Times New Roman" w:hAnsi="Times New Roman"/>
          <w:sz w:val="28"/>
          <w:szCs w:val="28"/>
        </w:rPr>
      </w:pPr>
      <w:r w:rsidRPr="00A415F9">
        <w:rPr>
          <w:rStyle w:val="7"/>
          <w:rFonts w:eastAsia="Arial Unicode MS"/>
        </w:rPr>
        <w:t>201</w:t>
      </w:r>
      <w:r w:rsidR="00A415F9" w:rsidRPr="00A415F9">
        <w:rPr>
          <w:rStyle w:val="7"/>
          <w:rFonts w:eastAsia="Arial Unicode MS"/>
          <w:lang w:val="en-US"/>
        </w:rPr>
        <w:t>6</w:t>
      </w:r>
      <w:r w:rsidRPr="00A415F9">
        <w:rPr>
          <w:rStyle w:val="7"/>
          <w:rFonts w:eastAsia="Arial Unicode MS"/>
        </w:rPr>
        <w:t xml:space="preserve"> </w:t>
      </w:r>
    </w:p>
    <w:p w:rsidR="009948B2" w:rsidRPr="00A415F9" w:rsidRDefault="009948B2" w:rsidP="009948B2">
      <w:pPr>
        <w:pStyle w:val="10"/>
        <w:keepNext/>
        <w:keepLines/>
        <w:shd w:val="clear" w:color="auto" w:fill="auto"/>
        <w:spacing w:after="120" w:line="240" w:lineRule="auto"/>
        <w:ind w:right="200" w:firstLine="0"/>
        <w:rPr>
          <w:rFonts w:cs="Times New Roman"/>
          <w:i/>
          <w:sz w:val="28"/>
          <w:szCs w:val="28"/>
        </w:rPr>
      </w:pPr>
      <w:bookmarkStart w:id="0" w:name="bookmark22"/>
      <w:r w:rsidRPr="00A415F9">
        <w:rPr>
          <w:rFonts w:cs="Times New Roman"/>
          <w:i/>
          <w:sz w:val="28"/>
          <w:szCs w:val="28"/>
        </w:rPr>
        <w:lastRenderedPageBreak/>
        <w:t>Раздел 1</w:t>
      </w:r>
    </w:p>
    <w:p w:rsidR="00A415F9" w:rsidRPr="00A415F9" w:rsidRDefault="00A415F9" w:rsidP="00A415F9">
      <w:pPr>
        <w:pStyle w:val="NormalWeb"/>
        <w:spacing w:before="0" w:after="120"/>
        <w:jc w:val="center"/>
        <w:rPr>
          <w:sz w:val="20"/>
          <w:szCs w:val="20"/>
          <w:u w:val="single"/>
        </w:rPr>
      </w:pPr>
      <w:r w:rsidRPr="00A415F9">
        <w:rPr>
          <w:sz w:val="20"/>
          <w:szCs w:val="20"/>
          <w:u w:val="single"/>
        </w:rPr>
        <w:t>ИЗВЕЩЕНИЕ</w:t>
      </w:r>
    </w:p>
    <w:p w:rsidR="00A415F9" w:rsidRPr="00A415F9" w:rsidRDefault="00A415F9" w:rsidP="00A415F9">
      <w:pPr>
        <w:pStyle w:val="NormalWeb"/>
        <w:spacing w:before="0" w:after="120"/>
        <w:jc w:val="center"/>
        <w:rPr>
          <w:sz w:val="20"/>
          <w:szCs w:val="20"/>
        </w:rPr>
      </w:pPr>
      <w:r w:rsidRPr="00A415F9">
        <w:rPr>
          <w:sz w:val="20"/>
          <w:szCs w:val="20"/>
          <w:u w:val="single"/>
        </w:rPr>
        <w:t xml:space="preserve">о проведении процедуры по определению покупателя Легкового автомобиля </w:t>
      </w:r>
      <w:r w:rsidRPr="00A415F9">
        <w:rPr>
          <w:sz w:val="20"/>
          <w:szCs w:val="20"/>
          <w:u w:val="single"/>
          <w:lang w:val="en-US"/>
        </w:rPr>
        <w:t>Toyota</w:t>
      </w:r>
      <w:r w:rsidRPr="00A415F9">
        <w:rPr>
          <w:sz w:val="20"/>
          <w:szCs w:val="20"/>
          <w:u w:val="single"/>
        </w:rPr>
        <w:t xml:space="preserve"> </w:t>
      </w:r>
      <w:r w:rsidRPr="00A415F9">
        <w:rPr>
          <w:sz w:val="20"/>
          <w:szCs w:val="20"/>
          <w:u w:val="single"/>
          <w:lang w:val="en-US"/>
        </w:rPr>
        <w:t>Corolla</w:t>
      </w:r>
      <w:r w:rsidRPr="00A415F9">
        <w:rPr>
          <w:sz w:val="20"/>
          <w:szCs w:val="20"/>
          <w:u w:val="single"/>
        </w:rPr>
        <w:t xml:space="preserve"> 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sz w:val="20"/>
          <w:szCs w:val="20"/>
        </w:rPr>
        <w:t>ОАО «</w:t>
      </w:r>
      <w:proofErr w:type="spellStart"/>
      <w:r w:rsidRPr="00A415F9">
        <w:rPr>
          <w:sz w:val="20"/>
          <w:szCs w:val="20"/>
        </w:rPr>
        <w:t>Барабинский</w:t>
      </w:r>
      <w:proofErr w:type="spellEnd"/>
      <w:r w:rsidRPr="00A415F9">
        <w:rPr>
          <w:sz w:val="20"/>
          <w:szCs w:val="20"/>
        </w:rPr>
        <w:t xml:space="preserve"> </w:t>
      </w:r>
      <w:proofErr w:type="spellStart"/>
      <w:r w:rsidRPr="00A415F9">
        <w:rPr>
          <w:sz w:val="20"/>
          <w:szCs w:val="20"/>
        </w:rPr>
        <w:t>гортоп</w:t>
      </w:r>
      <w:proofErr w:type="spellEnd"/>
      <w:r w:rsidRPr="00A415F9">
        <w:rPr>
          <w:sz w:val="20"/>
          <w:szCs w:val="20"/>
        </w:rPr>
        <w:t xml:space="preserve">» (далее – Организатор процедуры) объявляет запрос котировок на право заключения договора купли-продажи Легкового автомобиля </w:t>
      </w:r>
      <w:r w:rsidRPr="00A415F9">
        <w:rPr>
          <w:sz w:val="20"/>
          <w:szCs w:val="20"/>
          <w:lang w:val="en-US"/>
        </w:rPr>
        <w:t>Toyota</w:t>
      </w:r>
      <w:r w:rsidRPr="00A415F9">
        <w:rPr>
          <w:sz w:val="20"/>
          <w:szCs w:val="20"/>
        </w:rPr>
        <w:t xml:space="preserve"> </w:t>
      </w:r>
      <w:r w:rsidRPr="00A415F9">
        <w:rPr>
          <w:sz w:val="20"/>
          <w:szCs w:val="20"/>
          <w:lang w:val="en-US"/>
        </w:rPr>
        <w:t>Corolla</w:t>
      </w:r>
      <w:r w:rsidRPr="00A415F9">
        <w:rPr>
          <w:sz w:val="20"/>
          <w:szCs w:val="20"/>
        </w:rPr>
        <w:t>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b/>
          <w:sz w:val="20"/>
          <w:szCs w:val="20"/>
        </w:rPr>
      </w:pPr>
      <w:r w:rsidRPr="00A415F9">
        <w:rPr>
          <w:sz w:val="20"/>
          <w:szCs w:val="20"/>
        </w:rPr>
        <w:t>Цена: 450 000 рублей 00 коп</w:t>
      </w:r>
      <w:proofErr w:type="gramStart"/>
      <w:r w:rsidRPr="00A415F9">
        <w:rPr>
          <w:sz w:val="20"/>
          <w:szCs w:val="20"/>
        </w:rPr>
        <w:t xml:space="preserve">., </w:t>
      </w:r>
      <w:proofErr w:type="gramEnd"/>
      <w:r w:rsidRPr="00A415F9">
        <w:rPr>
          <w:sz w:val="20"/>
          <w:szCs w:val="20"/>
        </w:rPr>
        <w:t>торг.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  <w:u w:val="single"/>
        </w:rPr>
      </w:pPr>
      <w:r w:rsidRPr="00A415F9">
        <w:rPr>
          <w:b/>
          <w:sz w:val="20"/>
          <w:szCs w:val="20"/>
        </w:rPr>
        <w:t>Характеристики предмета договора: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  <w:u w:val="single"/>
        </w:rPr>
        <w:t xml:space="preserve">Марка, модель ТС: </w:t>
      </w:r>
      <w:r w:rsidRPr="00A415F9">
        <w:rPr>
          <w:rFonts w:cs="Times New Roman"/>
          <w:sz w:val="20"/>
          <w:u w:val="single"/>
          <w:lang w:val="en-US"/>
        </w:rPr>
        <w:t>Toyota</w:t>
      </w:r>
      <w:r w:rsidRPr="00A415F9">
        <w:rPr>
          <w:rFonts w:cs="Times New Roman"/>
          <w:sz w:val="20"/>
          <w:u w:val="single"/>
        </w:rPr>
        <w:t xml:space="preserve"> </w:t>
      </w:r>
      <w:r w:rsidRPr="00A415F9">
        <w:rPr>
          <w:rFonts w:cs="Times New Roman"/>
          <w:sz w:val="20"/>
          <w:u w:val="single"/>
          <w:lang w:val="en-US"/>
        </w:rPr>
        <w:t>Corolla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Идентификационный номер (</w:t>
      </w:r>
      <w:r w:rsidRPr="00A415F9">
        <w:rPr>
          <w:rFonts w:cs="Times New Roman"/>
          <w:sz w:val="20"/>
          <w:lang w:val="en-US"/>
        </w:rPr>
        <w:t>VIN</w:t>
      </w:r>
      <w:r w:rsidRPr="00A415F9">
        <w:rPr>
          <w:rFonts w:cs="Times New Roman"/>
          <w:sz w:val="20"/>
        </w:rPr>
        <w:t xml:space="preserve">): </w:t>
      </w:r>
      <w:r w:rsidRPr="00A415F9">
        <w:rPr>
          <w:rFonts w:cs="Times New Roman"/>
          <w:sz w:val="20"/>
          <w:lang w:val="en-US"/>
        </w:rPr>
        <w:t>JTNBV</w:t>
      </w:r>
      <w:r w:rsidRPr="00A415F9">
        <w:rPr>
          <w:rFonts w:cs="Times New Roman"/>
          <w:sz w:val="20"/>
        </w:rPr>
        <w:t>56</w:t>
      </w:r>
      <w:r w:rsidRPr="00A415F9">
        <w:rPr>
          <w:rFonts w:cs="Times New Roman"/>
          <w:sz w:val="20"/>
          <w:lang w:val="en-US"/>
        </w:rPr>
        <w:t>EX</w:t>
      </w:r>
      <w:r w:rsidRPr="00A415F9">
        <w:rPr>
          <w:rFonts w:cs="Times New Roman"/>
          <w:sz w:val="20"/>
        </w:rPr>
        <w:t>03536832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Наименование (тип</w:t>
      </w:r>
      <w:proofErr w:type="gramStart"/>
      <w:r w:rsidRPr="00A415F9">
        <w:rPr>
          <w:rFonts w:cs="Times New Roman"/>
          <w:sz w:val="20"/>
        </w:rPr>
        <w:t xml:space="preserve"> Т</w:t>
      </w:r>
      <w:proofErr w:type="gramEnd"/>
      <w:r w:rsidRPr="00A415F9">
        <w:rPr>
          <w:rFonts w:cs="Times New Roman"/>
          <w:sz w:val="20"/>
        </w:rPr>
        <w:t>с): легковой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 xml:space="preserve">Категория ТС (А, В, С, </w:t>
      </w:r>
      <w:r w:rsidRPr="00A415F9">
        <w:rPr>
          <w:rFonts w:cs="Times New Roman"/>
          <w:sz w:val="20"/>
          <w:lang w:val="en-US"/>
        </w:rPr>
        <w:t>D</w:t>
      </w:r>
      <w:r w:rsidRPr="00A415F9">
        <w:rPr>
          <w:rFonts w:cs="Times New Roman"/>
          <w:sz w:val="20"/>
        </w:rPr>
        <w:t>, прицеп): В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Год изготовления ТС: 2008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Модель, № двигателя: 1</w:t>
      </w:r>
      <w:r w:rsidRPr="00A415F9">
        <w:rPr>
          <w:rFonts w:cs="Times New Roman"/>
          <w:sz w:val="20"/>
          <w:lang w:val="en-US"/>
        </w:rPr>
        <w:t>ZR</w:t>
      </w:r>
      <w:r w:rsidRPr="00A415F9">
        <w:rPr>
          <w:rFonts w:cs="Times New Roman"/>
          <w:sz w:val="20"/>
        </w:rPr>
        <w:t xml:space="preserve"> 0396538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Шасси (рама) №: отсутствует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 xml:space="preserve">Кузов (кабина, прицеп) №: </w:t>
      </w:r>
      <w:r w:rsidRPr="00A415F9">
        <w:rPr>
          <w:rFonts w:cs="Times New Roman"/>
          <w:sz w:val="20"/>
          <w:lang w:val="en-US"/>
        </w:rPr>
        <w:t>JTNBV</w:t>
      </w:r>
      <w:r w:rsidRPr="00A415F9">
        <w:rPr>
          <w:rFonts w:cs="Times New Roman"/>
          <w:sz w:val="20"/>
        </w:rPr>
        <w:t>56</w:t>
      </w:r>
      <w:r w:rsidRPr="00A415F9">
        <w:rPr>
          <w:rFonts w:cs="Times New Roman"/>
          <w:sz w:val="20"/>
          <w:lang w:val="en-US"/>
        </w:rPr>
        <w:t>EX</w:t>
      </w:r>
      <w:r w:rsidRPr="00A415F9">
        <w:rPr>
          <w:rFonts w:cs="Times New Roman"/>
          <w:sz w:val="20"/>
        </w:rPr>
        <w:t>03536832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Цвет кузова (кабины, прицепа): черный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 xml:space="preserve">Мощность двигателя, </w:t>
      </w:r>
      <w:proofErr w:type="gramStart"/>
      <w:r w:rsidRPr="00A415F9">
        <w:rPr>
          <w:rFonts w:cs="Times New Roman"/>
          <w:sz w:val="20"/>
        </w:rPr>
        <w:t>л</w:t>
      </w:r>
      <w:proofErr w:type="gramEnd"/>
      <w:r w:rsidRPr="00A415F9">
        <w:rPr>
          <w:rFonts w:cs="Times New Roman"/>
          <w:sz w:val="20"/>
        </w:rPr>
        <w:t>.с. (кВт): 124 л.с. 91 кВт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Рабочий объем двигателя, куб. см.: 1598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Тип двигателя: бензиновый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 xml:space="preserve">Государственный регистрационный знак: Е 677 </w:t>
      </w:r>
      <w:proofErr w:type="gramStart"/>
      <w:r w:rsidRPr="00A415F9">
        <w:rPr>
          <w:rFonts w:cs="Times New Roman"/>
          <w:sz w:val="20"/>
          <w:lang w:val="en-US"/>
        </w:rPr>
        <w:t>C</w:t>
      </w:r>
      <w:proofErr w:type="gramEnd"/>
      <w:r w:rsidRPr="00A415F9">
        <w:rPr>
          <w:rFonts w:cs="Times New Roman"/>
          <w:sz w:val="20"/>
        </w:rPr>
        <w:t>У 154.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sz w:val="20"/>
        </w:rPr>
      </w:pPr>
      <w:r w:rsidRPr="00A415F9">
        <w:rPr>
          <w:rFonts w:cs="Times New Roman"/>
          <w:sz w:val="20"/>
        </w:rPr>
        <w:t>Паспорт ТС: 78 УЕ 987979, дата выдачи паспорта: 31.08.2009 г.</w:t>
      </w:r>
    </w:p>
    <w:p w:rsidR="00A415F9" w:rsidRPr="00A415F9" w:rsidRDefault="00A415F9" w:rsidP="00A415F9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  <w:rPr>
          <w:rFonts w:cs="Times New Roman"/>
          <w:b/>
          <w:sz w:val="20"/>
          <w:u w:val="single"/>
        </w:rPr>
      </w:pPr>
      <w:r w:rsidRPr="00A415F9">
        <w:rPr>
          <w:rFonts w:cs="Times New Roman"/>
          <w:sz w:val="20"/>
        </w:rPr>
        <w:t>Транспортное средство принадлежит Продавцу на праве собственности.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b/>
          <w:sz w:val="20"/>
          <w:szCs w:val="20"/>
          <w:u w:val="single"/>
        </w:rPr>
      </w:pPr>
      <w:r w:rsidRPr="00A415F9">
        <w:rPr>
          <w:b/>
          <w:sz w:val="20"/>
          <w:szCs w:val="20"/>
          <w:u w:val="single"/>
        </w:rPr>
        <w:t>Требования к участникам</w:t>
      </w:r>
      <w:r w:rsidRPr="00A415F9">
        <w:rPr>
          <w:b/>
          <w:sz w:val="20"/>
          <w:szCs w:val="20"/>
        </w:rPr>
        <w:t>:</w:t>
      </w:r>
      <w:r w:rsidRPr="00A415F9">
        <w:rPr>
          <w:sz w:val="20"/>
          <w:szCs w:val="20"/>
        </w:rPr>
        <w:t xml:space="preserve"> Физические и юридические лица. 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b/>
          <w:sz w:val="20"/>
          <w:szCs w:val="20"/>
          <w:u w:val="single"/>
        </w:rPr>
        <w:t>Претендент предоставляет: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b/>
          <w:sz w:val="20"/>
          <w:szCs w:val="20"/>
          <w:u w:val="single"/>
        </w:rPr>
      </w:pPr>
      <w:r w:rsidRPr="00A415F9">
        <w:rPr>
          <w:sz w:val="20"/>
          <w:szCs w:val="20"/>
        </w:rPr>
        <w:t>- заявка в произвольной форме.</w:t>
      </w:r>
    </w:p>
    <w:p w:rsidR="00A415F9" w:rsidRPr="00A415F9" w:rsidRDefault="00A415F9" w:rsidP="00A415F9">
      <w:pPr>
        <w:pStyle w:val="NormalWeb"/>
        <w:spacing w:before="0" w:after="120"/>
        <w:ind w:left="-284" w:firstLine="992"/>
        <w:jc w:val="both"/>
        <w:rPr>
          <w:b/>
          <w:sz w:val="20"/>
          <w:szCs w:val="20"/>
          <w:u w:val="single"/>
        </w:rPr>
      </w:pPr>
      <w:r w:rsidRPr="00A415F9">
        <w:rPr>
          <w:b/>
          <w:sz w:val="20"/>
          <w:szCs w:val="20"/>
          <w:u w:val="single"/>
        </w:rPr>
        <w:t>Дата начала приема заявок</w:t>
      </w:r>
      <w:r w:rsidRPr="00A415F9">
        <w:rPr>
          <w:sz w:val="20"/>
          <w:szCs w:val="20"/>
        </w:rPr>
        <w:t>: 09 августа 2016 г.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b/>
          <w:sz w:val="20"/>
          <w:szCs w:val="20"/>
          <w:u w:val="single"/>
        </w:rPr>
      </w:pPr>
      <w:r w:rsidRPr="00A415F9">
        <w:rPr>
          <w:b/>
          <w:sz w:val="20"/>
          <w:szCs w:val="20"/>
          <w:u w:val="single"/>
        </w:rPr>
        <w:t>Время и место приема заявок</w:t>
      </w:r>
      <w:r w:rsidRPr="00A415F9">
        <w:rPr>
          <w:sz w:val="20"/>
          <w:szCs w:val="20"/>
        </w:rPr>
        <w:t xml:space="preserve">: рабочие дни 10:00-13:00, 14:00-17:00 по местному времени. Заявки можно подать в электронном виде на электронный адрес: </w:t>
      </w:r>
      <w:r w:rsidRPr="00A415F9">
        <w:rPr>
          <w:sz w:val="20"/>
          <w:szCs w:val="20"/>
          <w:lang w:val="en-US"/>
        </w:rPr>
        <w:t>mgs</w:t>
      </w:r>
      <w:r w:rsidRPr="00A415F9">
        <w:rPr>
          <w:sz w:val="20"/>
          <w:szCs w:val="20"/>
        </w:rPr>
        <w:t>@</w:t>
      </w:r>
      <w:proofErr w:type="spellStart"/>
      <w:r w:rsidRPr="00A415F9">
        <w:rPr>
          <w:sz w:val="20"/>
          <w:szCs w:val="20"/>
          <w:lang w:val="en-US"/>
        </w:rPr>
        <w:t>ntk</w:t>
      </w:r>
      <w:proofErr w:type="spellEnd"/>
      <w:r w:rsidRPr="00A415F9">
        <w:rPr>
          <w:sz w:val="20"/>
          <w:szCs w:val="20"/>
        </w:rPr>
        <w:t>.</w:t>
      </w:r>
      <w:proofErr w:type="spellStart"/>
      <w:r w:rsidRPr="00A415F9">
        <w:rPr>
          <w:sz w:val="20"/>
          <w:szCs w:val="20"/>
          <w:lang w:val="en-US"/>
        </w:rPr>
        <w:t>nso</w:t>
      </w:r>
      <w:proofErr w:type="spellEnd"/>
      <w:r w:rsidRPr="00A415F9">
        <w:rPr>
          <w:sz w:val="20"/>
          <w:szCs w:val="20"/>
        </w:rPr>
        <w:t>.</w:t>
      </w:r>
      <w:proofErr w:type="spellStart"/>
      <w:r w:rsidRPr="00A415F9">
        <w:rPr>
          <w:sz w:val="20"/>
          <w:szCs w:val="20"/>
          <w:lang w:val="en-US"/>
        </w:rPr>
        <w:t>ru</w:t>
      </w:r>
      <w:proofErr w:type="spellEnd"/>
      <w:r w:rsidRPr="00A415F9">
        <w:rPr>
          <w:sz w:val="20"/>
          <w:szCs w:val="20"/>
        </w:rPr>
        <w:t xml:space="preserve">,  </w:t>
      </w:r>
      <w:hyperlink r:id="rId7" w:history="1">
        <w:r w:rsidRPr="00A415F9">
          <w:rPr>
            <w:rStyle w:val="a6"/>
            <w:sz w:val="20"/>
            <w:szCs w:val="20"/>
            <w:lang w:val="en-US"/>
          </w:rPr>
          <w:t>barabinsk</w:t>
        </w:r>
        <w:r w:rsidRPr="00A415F9">
          <w:rPr>
            <w:rStyle w:val="a6"/>
            <w:sz w:val="20"/>
            <w:szCs w:val="20"/>
          </w:rPr>
          <w:t>@</w:t>
        </w:r>
        <w:r w:rsidRPr="00A415F9">
          <w:rPr>
            <w:rStyle w:val="a6"/>
            <w:sz w:val="20"/>
            <w:szCs w:val="20"/>
            <w:lang w:val="en-US"/>
          </w:rPr>
          <w:t>ntk</w:t>
        </w:r>
        <w:r w:rsidRPr="00A415F9">
          <w:rPr>
            <w:rStyle w:val="a6"/>
            <w:sz w:val="20"/>
            <w:szCs w:val="20"/>
          </w:rPr>
          <w:t>.</w:t>
        </w:r>
        <w:r w:rsidRPr="00A415F9">
          <w:rPr>
            <w:rStyle w:val="a6"/>
            <w:sz w:val="20"/>
            <w:szCs w:val="20"/>
            <w:lang w:val="en-US"/>
          </w:rPr>
          <w:t>nso</w:t>
        </w:r>
        <w:r w:rsidRPr="00A415F9">
          <w:rPr>
            <w:rStyle w:val="a6"/>
            <w:sz w:val="20"/>
            <w:szCs w:val="20"/>
          </w:rPr>
          <w:t>.</w:t>
        </w:r>
        <w:r w:rsidRPr="00A415F9">
          <w:rPr>
            <w:rStyle w:val="a6"/>
            <w:sz w:val="20"/>
            <w:szCs w:val="20"/>
            <w:lang w:val="en-US"/>
          </w:rPr>
          <w:t>ru</w:t>
        </w:r>
      </w:hyperlink>
      <w:r w:rsidRPr="00A415F9">
        <w:rPr>
          <w:sz w:val="20"/>
          <w:szCs w:val="20"/>
        </w:rPr>
        <w:t xml:space="preserve">, на бумажном носителе - по адресу: НСО, г. Барабинск, пер. Промышленный, 16. Контактные лица: </w:t>
      </w:r>
      <w:proofErr w:type="spellStart"/>
      <w:r w:rsidRPr="00A415F9">
        <w:rPr>
          <w:sz w:val="20"/>
          <w:szCs w:val="20"/>
        </w:rPr>
        <w:t>Функ</w:t>
      </w:r>
      <w:proofErr w:type="spellEnd"/>
      <w:r w:rsidRPr="00A415F9">
        <w:rPr>
          <w:sz w:val="20"/>
          <w:szCs w:val="20"/>
        </w:rPr>
        <w:t xml:space="preserve"> Игорь Иванович - 8 913 952 00 08, Михеев Глеб Сергеевич - (383)2-666-424.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b/>
          <w:sz w:val="20"/>
          <w:szCs w:val="20"/>
          <w:u w:val="single"/>
        </w:rPr>
        <w:t>Дата окончания приема заявок</w:t>
      </w:r>
      <w:r w:rsidRPr="00A415F9">
        <w:rPr>
          <w:sz w:val="20"/>
          <w:szCs w:val="20"/>
        </w:rPr>
        <w:t>: 24 августа 2016 г. 17:00.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sz w:val="20"/>
          <w:szCs w:val="20"/>
        </w:rPr>
        <w:t xml:space="preserve">Процедура рассмотрения заявок и определения Победителя состоится 25 августа 2016 г. в 11:30 по адресу: г. Новосибирск, ул. Кирова, 27 стр. 2., </w:t>
      </w:r>
      <w:proofErr w:type="spellStart"/>
      <w:r w:rsidRPr="00A415F9">
        <w:rPr>
          <w:sz w:val="20"/>
          <w:szCs w:val="20"/>
        </w:rPr>
        <w:t>каб</w:t>
      </w:r>
      <w:proofErr w:type="spellEnd"/>
      <w:r w:rsidRPr="00A415F9">
        <w:rPr>
          <w:sz w:val="20"/>
          <w:szCs w:val="20"/>
        </w:rPr>
        <w:t xml:space="preserve">. 218. 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sz w:val="20"/>
          <w:szCs w:val="20"/>
        </w:rPr>
        <w:t xml:space="preserve">Полная информация о процедуре размещена на сайте </w:t>
      </w:r>
      <w:hyperlink r:id="rId8" w:history="1">
        <w:r w:rsidRPr="00A415F9">
          <w:rPr>
            <w:rStyle w:val="a6"/>
            <w:sz w:val="20"/>
            <w:szCs w:val="20"/>
          </w:rPr>
          <w:t>www.ntknso.ru</w:t>
        </w:r>
      </w:hyperlink>
      <w:r w:rsidRPr="00A415F9">
        <w:rPr>
          <w:sz w:val="20"/>
          <w:szCs w:val="20"/>
        </w:rPr>
        <w:t xml:space="preserve">. Заявки рассматриваются в один день, по итогам рассмотрения составляется протокол определения Победителей. </w:t>
      </w:r>
    </w:p>
    <w:p w:rsidR="00A415F9" w:rsidRPr="00A415F9" w:rsidRDefault="00A415F9" w:rsidP="00A415F9">
      <w:pPr>
        <w:pStyle w:val="NormalWeb"/>
        <w:spacing w:before="0" w:after="120"/>
        <w:ind w:firstLine="708"/>
        <w:jc w:val="both"/>
        <w:rPr>
          <w:sz w:val="20"/>
          <w:szCs w:val="20"/>
        </w:rPr>
      </w:pPr>
      <w:r w:rsidRPr="00A415F9">
        <w:rPr>
          <w:sz w:val="20"/>
          <w:szCs w:val="20"/>
        </w:rPr>
        <w:t>Подписанный протокол определения Победителя является основанием для заключения с ним договора. Договор подписывается не позднее 3 рабочих дней со дня подписания протокола определения Победителя.</w:t>
      </w:r>
    </w:p>
    <w:p w:rsidR="009948B2" w:rsidRPr="00A415F9" w:rsidRDefault="00A415F9" w:rsidP="00A415F9">
      <w:pPr>
        <w:pStyle w:val="a8"/>
        <w:spacing w:before="0" w:beforeAutospacing="0" w:after="120"/>
        <w:ind w:firstLine="708"/>
        <w:jc w:val="both"/>
        <w:rPr>
          <w:sz w:val="28"/>
          <w:szCs w:val="28"/>
        </w:rPr>
      </w:pPr>
      <w:r w:rsidRPr="00A415F9">
        <w:rPr>
          <w:sz w:val="20"/>
          <w:szCs w:val="20"/>
        </w:rPr>
        <w:t>Если за время приема заявок от претендентов будет подана только одна заявка, и она соответствует требованиям, предъявляемым Покупателем, договор будет заключен с единственным участником.</w:t>
      </w:r>
    </w:p>
    <w:p w:rsidR="009948B2" w:rsidRPr="00A415F9" w:rsidRDefault="009948B2" w:rsidP="009948B2">
      <w:pPr>
        <w:rPr>
          <w:rFonts w:ascii="Times New Roman" w:hAnsi="Times New Roman"/>
          <w:sz w:val="28"/>
          <w:szCs w:val="28"/>
        </w:rPr>
      </w:pPr>
    </w:p>
    <w:p w:rsidR="009948B2" w:rsidRPr="00A415F9" w:rsidRDefault="009948B2" w:rsidP="009948B2">
      <w:pPr>
        <w:rPr>
          <w:rFonts w:ascii="Times New Roman" w:hAnsi="Times New Roman"/>
          <w:sz w:val="28"/>
          <w:szCs w:val="28"/>
        </w:rPr>
      </w:pPr>
    </w:p>
    <w:p w:rsidR="009948B2" w:rsidRPr="00A415F9" w:rsidRDefault="009948B2" w:rsidP="009948B2">
      <w:pPr>
        <w:pStyle w:val="3"/>
        <w:shd w:val="clear" w:color="auto" w:fill="auto"/>
        <w:spacing w:after="120" w:line="240" w:lineRule="auto"/>
        <w:ind w:firstLine="0"/>
        <w:jc w:val="both"/>
        <w:rPr>
          <w:rFonts w:cs="Times New Roman"/>
          <w:sz w:val="24"/>
          <w:szCs w:val="24"/>
        </w:rPr>
        <w:sectPr w:rsidR="009948B2" w:rsidRPr="00A415F9" w:rsidSect="00B936CE">
          <w:footerReference w:type="default" r:id="rId9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9948B2" w:rsidRPr="00A415F9" w:rsidRDefault="009948B2" w:rsidP="009948B2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rFonts w:cs="Times New Roman"/>
          <w:sz w:val="22"/>
          <w:szCs w:val="22"/>
        </w:rPr>
      </w:pPr>
      <w:r w:rsidRPr="00A415F9">
        <w:rPr>
          <w:rFonts w:cs="Times New Roman"/>
          <w:i/>
          <w:sz w:val="22"/>
          <w:szCs w:val="22"/>
        </w:rPr>
        <w:lastRenderedPageBreak/>
        <w:t>Раздел 2.</w:t>
      </w:r>
      <w:r w:rsidRPr="00A415F9">
        <w:rPr>
          <w:rFonts w:cs="Times New Roman"/>
          <w:sz w:val="22"/>
          <w:szCs w:val="22"/>
        </w:rPr>
        <w:t xml:space="preserve"> </w:t>
      </w:r>
    </w:p>
    <w:p w:rsidR="009948B2" w:rsidRPr="00A415F9" w:rsidRDefault="009948B2" w:rsidP="009948B2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 xml:space="preserve">Условия проведения </w:t>
      </w:r>
      <w:bookmarkEnd w:id="0"/>
      <w:r w:rsidRPr="00A415F9">
        <w:rPr>
          <w:rFonts w:cs="Times New Roman"/>
          <w:sz w:val="22"/>
          <w:szCs w:val="22"/>
        </w:rPr>
        <w:t>процедуры</w:t>
      </w:r>
      <w:bookmarkStart w:id="1" w:name="bookmark23"/>
    </w:p>
    <w:p w:rsidR="009948B2" w:rsidRPr="00A415F9" w:rsidRDefault="009948B2" w:rsidP="009948B2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rFonts w:cs="Times New Roman"/>
          <w:sz w:val="22"/>
          <w:szCs w:val="22"/>
        </w:rPr>
      </w:pPr>
      <w:r w:rsidRPr="00A415F9">
        <w:rPr>
          <w:rStyle w:val="4"/>
          <w:rFonts w:eastAsia="Arial Unicode MS"/>
          <w:b/>
          <w:sz w:val="22"/>
          <w:szCs w:val="22"/>
        </w:rPr>
        <w:tab/>
      </w:r>
      <w:r w:rsidRPr="00A415F9">
        <w:rPr>
          <w:rStyle w:val="4"/>
          <w:rFonts w:eastAsia="Arial Unicode MS"/>
          <w:b/>
          <w:sz w:val="22"/>
          <w:szCs w:val="22"/>
        </w:rPr>
        <w:tab/>
      </w:r>
      <w:bookmarkEnd w:id="1"/>
    </w:p>
    <w:p w:rsidR="009948B2" w:rsidRPr="00A415F9" w:rsidRDefault="009948B2" w:rsidP="009948B2">
      <w:pPr>
        <w:keepNext/>
        <w:keepLines/>
        <w:numPr>
          <w:ilvl w:val="1"/>
          <w:numId w:val="1"/>
        </w:numPr>
        <w:tabs>
          <w:tab w:val="left" w:pos="1560"/>
        </w:tabs>
        <w:spacing w:after="88" w:line="230" w:lineRule="exact"/>
        <w:outlineLvl w:val="3"/>
        <w:rPr>
          <w:rFonts w:ascii="Times New Roman" w:hAnsi="Times New Roman"/>
          <w:b/>
        </w:rPr>
      </w:pPr>
      <w:bookmarkStart w:id="2" w:name="bookmark24"/>
      <w:r w:rsidRPr="00A415F9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9948B2" w:rsidRPr="00A415F9" w:rsidRDefault="009948B2" w:rsidP="009948B2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Заявка составляется на бланке организации в произвольной форме (например, в виде коммерческого предложения). Все документы, представленные участниками, должны быть подписаны руководителем организации и скреплены соответствующей печатью организации. Все экземпляры документов должны иметь четкую печать текстов.</w:t>
      </w:r>
      <w:bookmarkStart w:id="3" w:name="bookmark25"/>
    </w:p>
    <w:p w:rsidR="009948B2" w:rsidRPr="00A415F9" w:rsidRDefault="009948B2" w:rsidP="009948B2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Физическое лицо предоставляет коммерческое предложение в произвольной форме в письменном виде. При подаче коммерческого предложения Претендент предъявляет паспорт.</w:t>
      </w:r>
    </w:p>
    <w:p w:rsidR="009948B2" w:rsidRPr="00A415F9" w:rsidRDefault="009948B2" w:rsidP="009948B2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Кроме заявки Претендент представляет анкету (Приложение № 1).</w:t>
      </w:r>
    </w:p>
    <w:p w:rsidR="009948B2" w:rsidRPr="00A415F9" w:rsidRDefault="009948B2" w:rsidP="009948B2">
      <w:pPr>
        <w:pStyle w:val="3"/>
        <w:numPr>
          <w:ilvl w:val="1"/>
          <w:numId w:val="1"/>
        </w:numPr>
        <w:shd w:val="clear" w:color="auto" w:fill="auto"/>
        <w:spacing w:after="95" w:line="274" w:lineRule="exact"/>
        <w:ind w:right="20"/>
        <w:jc w:val="both"/>
        <w:rPr>
          <w:rFonts w:cs="Times New Roman"/>
          <w:b/>
          <w:sz w:val="22"/>
          <w:szCs w:val="22"/>
        </w:rPr>
      </w:pPr>
      <w:r w:rsidRPr="00A415F9">
        <w:rPr>
          <w:rStyle w:val="4"/>
          <w:rFonts w:eastAsia="Arial Unicode MS"/>
          <w:b/>
          <w:sz w:val="22"/>
          <w:szCs w:val="22"/>
        </w:rPr>
        <w:t xml:space="preserve">                </w:t>
      </w:r>
      <w:bookmarkEnd w:id="3"/>
      <w:r w:rsidRPr="00A415F9">
        <w:rPr>
          <w:rStyle w:val="4"/>
          <w:rFonts w:eastAsia="Arial Unicode MS"/>
          <w:b/>
          <w:sz w:val="22"/>
          <w:szCs w:val="22"/>
        </w:rPr>
        <w:t xml:space="preserve"> </w:t>
      </w:r>
      <w:r w:rsidRPr="00A415F9">
        <w:rPr>
          <w:rStyle w:val="4"/>
          <w:rFonts w:eastAsia="Arial Unicode MS"/>
          <w:b/>
          <w:sz w:val="22"/>
          <w:szCs w:val="22"/>
        </w:rPr>
        <w:tab/>
        <w:t xml:space="preserve">   </w:t>
      </w:r>
      <w:r w:rsidRPr="00A415F9">
        <w:rPr>
          <w:rFonts w:cs="Times New Roman"/>
          <w:b/>
          <w:sz w:val="22"/>
          <w:szCs w:val="22"/>
        </w:rPr>
        <w:t>Формирование цены</w:t>
      </w:r>
    </w:p>
    <w:p w:rsidR="009948B2" w:rsidRPr="00A415F9" w:rsidRDefault="009948B2" w:rsidP="009948B2">
      <w:pPr>
        <w:pStyle w:val="3"/>
        <w:shd w:val="clear" w:color="auto" w:fill="auto"/>
        <w:spacing w:after="120" w:line="240" w:lineRule="auto"/>
        <w:ind w:right="23" w:firstLine="709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В предлагаемую Претендентом цену включен НДС, цена договора является фиксированной и изменению в сторону уменьшения не подлежит. Расходы по переоформлению документов возлагаются на Покупателя</w:t>
      </w:r>
    </w:p>
    <w:p w:rsidR="009948B2" w:rsidRPr="00A415F9" w:rsidRDefault="009948B2" w:rsidP="009948B2">
      <w:pPr>
        <w:pStyle w:val="3"/>
        <w:shd w:val="clear" w:color="auto" w:fill="auto"/>
        <w:spacing w:after="120" w:line="240" w:lineRule="auto"/>
        <w:ind w:right="23" w:firstLine="0"/>
        <w:jc w:val="both"/>
        <w:rPr>
          <w:rFonts w:cs="Times New Roman"/>
          <w:b/>
          <w:sz w:val="22"/>
          <w:szCs w:val="22"/>
        </w:rPr>
      </w:pPr>
      <w:bookmarkStart w:id="4" w:name="bookmark28"/>
      <w:r w:rsidRPr="00A415F9">
        <w:rPr>
          <w:rStyle w:val="4"/>
          <w:rFonts w:eastAsia="Arial Unicode MS"/>
          <w:b/>
          <w:sz w:val="22"/>
          <w:szCs w:val="22"/>
        </w:rPr>
        <w:t xml:space="preserve">2.3. </w:t>
      </w:r>
      <w:r w:rsidRPr="00A415F9">
        <w:rPr>
          <w:rStyle w:val="4"/>
          <w:rFonts w:eastAsia="Arial Unicode MS"/>
          <w:b/>
          <w:sz w:val="22"/>
          <w:szCs w:val="22"/>
        </w:rPr>
        <w:tab/>
      </w:r>
      <w:r w:rsidRPr="00A415F9">
        <w:rPr>
          <w:rStyle w:val="4"/>
          <w:rFonts w:eastAsia="Arial Unicode MS"/>
          <w:sz w:val="22"/>
          <w:szCs w:val="22"/>
        </w:rPr>
        <w:tab/>
        <w:t xml:space="preserve">   </w:t>
      </w:r>
      <w:r w:rsidRPr="00A415F9">
        <w:rPr>
          <w:rStyle w:val="4"/>
          <w:rFonts w:eastAsia="Arial Unicode MS"/>
          <w:b/>
          <w:sz w:val="22"/>
          <w:szCs w:val="22"/>
        </w:rPr>
        <w:t>Условия заключения договор</w:t>
      </w:r>
      <w:bookmarkEnd w:id="4"/>
      <w:r w:rsidRPr="00A415F9">
        <w:rPr>
          <w:rStyle w:val="4"/>
          <w:rFonts w:eastAsia="Arial Unicode MS"/>
          <w:b/>
          <w:sz w:val="22"/>
          <w:szCs w:val="22"/>
        </w:rPr>
        <w:t>а</w:t>
      </w:r>
    </w:p>
    <w:p w:rsidR="009948B2" w:rsidRPr="00A415F9" w:rsidRDefault="009948B2" w:rsidP="009948B2">
      <w:pPr>
        <w:pStyle w:val="3"/>
        <w:shd w:val="clear" w:color="auto" w:fill="auto"/>
        <w:spacing w:after="56" w:line="269" w:lineRule="exact"/>
        <w:ind w:right="4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Договор будет заключен с той организацией, предложение которой имеет наиболее выгодные условия для Продавца.</w:t>
      </w:r>
    </w:p>
    <w:p w:rsidR="009948B2" w:rsidRPr="00A415F9" w:rsidRDefault="009948B2" w:rsidP="009948B2">
      <w:pPr>
        <w:pStyle w:val="3"/>
        <w:shd w:val="clear" w:color="auto" w:fill="auto"/>
        <w:spacing w:after="56" w:line="269" w:lineRule="exact"/>
        <w:ind w:right="4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Договор будет заключаться по форме Покупателя с включением условий, предложенных Продавцу и одобренных им.</w:t>
      </w:r>
    </w:p>
    <w:p w:rsidR="009948B2" w:rsidRPr="00A415F9" w:rsidRDefault="009948B2" w:rsidP="009948B2">
      <w:pPr>
        <w:pStyle w:val="3"/>
        <w:shd w:val="clear" w:color="auto" w:fill="auto"/>
        <w:spacing w:after="56" w:line="269" w:lineRule="exact"/>
        <w:ind w:right="4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Срок заключения договора: не более 3 (трех) рабочих дней со дня подписания протокола.</w:t>
      </w:r>
    </w:p>
    <w:p w:rsidR="009948B2" w:rsidRPr="00A415F9" w:rsidRDefault="009948B2" w:rsidP="009948B2">
      <w:pPr>
        <w:pStyle w:val="3"/>
        <w:shd w:val="clear" w:color="auto" w:fill="auto"/>
        <w:spacing w:after="56" w:line="269" w:lineRule="exact"/>
        <w:ind w:right="4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Для заключения договора, Победитель представляет документы, подтверждающие полномочия лица, подписывающего договор и уставные документы Организации.</w:t>
      </w:r>
    </w:p>
    <w:p w:rsidR="009948B2" w:rsidRPr="00A415F9" w:rsidRDefault="009948B2" w:rsidP="009948B2">
      <w:pPr>
        <w:pStyle w:val="3"/>
        <w:numPr>
          <w:ilvl w:val="1"/>
          <w:numId w:val="2"/>
        </w:numPr>
        <w:shd w:val="clear" w:color="auto" w:fill="auto"/>
        <w:spacing w:after="56" w:line="269" w:lineRule="exact"/>
        <w:ind w:right="40"/>
        <w:jc w:val="both"/>
        <w:rPr>
          <w:rFonts w:cs="Times New Roman"/>
          <w:b/>
          <w:sz w:val="22"/>
          <w:szCs w:val="22"/>
        </w:rPr>
      </w:pPr>
      <w:bookmarkStart w:id="5" w:name="bookmark29"/>
      <w:r w:rsidRPr="00A415F9">
        <w:rPr>
          <w:rStyle w:val="4"/>
          <w:rFonts w:eastAsia="Arial Unicode MS"/>
          <w:sz w:val="22"/>
          <w:szCs w:val="22"/>
        </w:rPr>
        <w:tab/>
        <w:t xml:space="preserve"> </w:t>
      </w:r>
      <w:r w:rsidRPr="00A415F9">
        <w:rPr>
          <w:rStyle w:val="4"/>
          <w:rFonts w:eastAsia="Arial Unicode MS"/>
          <w:sz w:val="22"/>
          <w:szCs w:val="22"/>
        </w:rPr>
        <w:tab/>
        <w:t xml:space="preserve">   </w:t>
      </w:r>
      <w:r w:rsidRPr="00A415F9">
        <w:rPr>
          <w:rStyle w:val="4"/>
          <w:rFonts w:eastAsia="Arial Unicode MS"/>
          <w:b/>
          <w:sz w:val="22"/>
          <w:szCs w:val="22"/>
        </w:rPr>
        <w:t>Прочие положения</w:t>
      </w:r>
      <w:bookmarkEnd w:id="5"/>
    </w:p>
    <w:p w:rsidR="009948B2" w:rsidRPr="00A415F9" w:rsidRDefault="009948B2" w:rsidP="009948B2">
      <w:pPr>
        <w:pStyle w:val="3"/>
        <w:shd w:val="clear" w:color="auto" w:fill="auto"/>
        <w:spacing w:line="274" w:lineRule="exact"/>
        <w:ind w:right="40" w:firstLine="720"/>
        <w:jc w:val="both"/>
        <w:rPr>
          <w:rFonts w:cs="Times New Roman"/>
          <w:sz w:val="22"/>
          <w:szCs w:val="22"/>
        </w:rPr>
      </w:pPr>
      <w:r w:rsidRPr="00A415F9">
        <w:rPr>
          <w:rFonts w:cs="Times New Roman"/>
          <w:sz w:val="22"/>
          <w:szCs w:val="22"/>
        </w:rPr>
        <w:t>Заказчик вправе отклонить любое предложение или отклонить все предложения и отка</w:t>
      </w:r>
      <w:r w:rsidRPr="00A415F9">
        <w:rPr>
          <w:rFonts w:cs="Times New Roman"/>
          <w:sz w:val="22"/>
          <w:szCs w:val="22"/>
        </w:rPr>
        <w:softHyphen/>
        <w:t>заться от проведения запроса цен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right"/>
        <w:rPr>
          <w:rFonts w:ascii="Times New Roman" w:hAnsi="Times New Roman" w:cs="Times New Roman"/>
        </w:rPr>
      </w:pPr>
      <w:r w:rsidRPr="00A415F9">
        <w:rPr>
          <w:rFonts w:ascii="Times New Roman" w:hAnsi="Times New Roman" w:cs="Times New Roman"/>
        </w:rPr>
        <w:t>Приложение № 1</w:t>
      </w:r>
    </w:p>
    <w:p w:rsidR="009948B2" w:rsidRPr="00A415F9" w:rsidRDefault="009948B2" w:rsidP="009948B2">
      <w:pPr>
        <w:pStyle w:val="a7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9948B2" w:rsidRPr="00A415F9" w:rsidRDefault="009948B2" w:rsidP="009948B2">
      <w:pPr>
        <w:spacing w:after="194" w:line="230" w:lineRule="exact"/>
        <w:ind w:left="3780"/>
        <w:rPr>
          <w:rFonts w:ascii="Times New Roman" w:hAnsi="Times New Roman"/>
        </w:rPr>
      </w:pPr>
      <w:r w:rsidRPr="00A415F9">
        <w:rPr>
          <w:rStyle w:val="40"/>
          <w:rFonts w:eastAsia="Arial Unicode MS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9948B2" w:rsidRPr="00A415F9" w:rsidTr="0031495F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Сведения об Участнике</w:t>
            </w:r>
          </w:p>
        </w:tc>
      </w:tr>
      <w:tr w:rsidR="009948B2" w:rsidRPr="00A415F9" w:rsidTr="0031495F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Почтовый адрес</w:t>
            </w:r>
            <w:r w:rsidRPr="00A415F9">
              <w:rPr>
                <w:rFonts w:ascii="Times New Roman" w:hAnsi="Times New Roman"/>
              </w:rPr>
              <w:t xml:space="preserve"> </w:t>
            </w:r>
            <w:r w:rsidRPr="00A415F9">
              <w:rPr>
                <w:rStyle w:val="5"/>
                <w:rFonts w:eastAsia="Arial Unicode MS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Сведения о месте жительства (для физиче</w:t>
            </w:r>
            <w:r w:rsidRPr="00A415F9">
              <w:rPr>
                <w:rStyle w:val="5"/>
                <w:rFonts w:eastAsia="Arial Unicode MS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Банковские реквизиты Участника: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наименование банка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proofErr w:type="gramStart"/>
            <w:r w:rsidRPr="00A415F9">
              <w:rPr>
                <w:rStyle w:val="5"/>
                <w:rFonts w:eastAsia="Arial Unicode MS"/>
              </w:rPr>
              <w:t>р</w:t>
            </w:r>
            <w:proofErr w:type="gramEnd"/>
            <w:r w:rsidRPr="00A415F9">
              <w:rPr>
                <w:rStyle w:val="5"/>
                <w:rFonts w:eastAsia="Arial Unicode MS"/>
              </w:rPr>
              <w:t>\с</w:t>
            </w:r>
            <w:proofErr w:type="spellEnd"/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A415F9">
              <w:rPr>
                <w:rStyle w:val="5"/>
                <w:rFonts w:eastAsia="Arial Unicode MS"/>
              </w:rPr>
              <w:t>к\с</w:t>
            </w:r>
            <w:proofErr w:type="spellEnd"/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ИНН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КПП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ОГРН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ОКПО</w:t>
            </w:r>
          </w:p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9948B2" w:rsidRPr="00A415F9" w:rsidTr="0031495F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A415F9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A415F9">
              <w:rPr>
                <w:rStyle w:val="5"/>
                <w:rFonts w:eastAsia="Arial Unicode MS"/>
              </w:rPr>
              <w:t>Наименование налоговой службы, в которой Участник зарегистрирован в каче</w:t>
            </w:r>
            <w:r w:rsidRPr="00A415F9">
              <w:rPr>
                <w:rStyle w:val="5"/>
                <w:rFonts w:eastAsia="Arial Unicode MS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415F9">
              <w:rPr>
                <w:rStyle w:val="5"/>
                <w:rFonts w:eastAsia="Arial Unicode MS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B2" w:rsidRPr="00A415F9" w:rsidRDefault="009948B2" w:rsidP="0031495F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</w:tbl>
    <w:p w:rsidR="009948B2" w:rsidRPr="00A415F9" w:rsidRDefault="009948B2" w:rsidP="009948B2">
      <w:pPr>
        <w:rPr>
          <w:rFonts w:ascii="Times New Roman" w:hAnsi="Times New Roman"/>
        </w:rPr>
      </w:pPr>
    </w:p>
    <w:p w:rsidR="009948B2" w:rsidRPr="00A415F9" w:rsidRDefault="009948B2" w:rsidP="009948B2">
      <w:pPr>
        <w:pStyle w:val="a7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5F9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DB33AA" w:rsidRPr="00A415F9" w:rsidRDefault="00DB33AA">
      <w:pPr>
        <w:rPr>
          <w:rFonts w:ascii="Times New Roman" w:hAnsi="Times New Roman"/>
        </w:rPr>
      </w:pPr>
    </w:p>
    <w:sectPr w:rsidR="00DB33AA" w:rsidRPr="00A415F9" w:rsidSect="00CC32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26" w:rsidRDefault="00EF0D26" w:rsidP="00EF0D26">
      <w:pPr>
        <w:spacing w:after="0" w:line="240" w:lineRule="auto"/>
      </w:pPr>
      <w:r>
        <w:separator/>
      </w:r>
    </w:p>
  </w:endnote>
  <w:endnote w:type="continuationSeparator" w:id="1">
    <w:p w:rsidR="00EF0D26" w:rsidRDefault="00EF0D26" w:rsidP="00EF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E" w:rsidRDefault="00A415F9">
    <w:pPr>
      <w:pStyle w:val="a5"/>
      <w:framePr w:w="11954" w:h="158" w:wrap="none" w:vAnchor="text" w:hAnchor="page" w:x="1869" w:y="-4411"/>
      <w:shd w:val="clear" w:color="auto" w:fill="auto"/>
      <w:ind w:left="112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26" w:rsidRDefault="00EF0D26" w:rsidP="00EF0D26">
      <w:pPr>
        <w:spacing w:after="0" w:line="240" w:lineRule="auto"/>
      </w:pPr>
      <w:r>
        <w:separator/>
      </w:r>
    </w:p>
  </w:footnote>
  <w:footnote w:type="continuationSeparator" w:id="1">
    <w:p w:rsidR="00EF0D26" w:rsidRDefault="00EF0D26" w:rsidP="00EF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341A28"/>
    <w:multiLevelType w:val="multilevel"/>
    <w:tmpl w:val="79FC5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2"/>
    <w:rsid w:val="00642251"/>
    <w:rsid w:val="009948B2"/>
    <w:rsid w:val="00A415F9"/>
    <w:rsid w:val="00BF6315"/>
    <w:rsid w:val="00C939EE"/>
    <w:rsid w:val="00DB33AA"/>
    <w:rsid w:val="00E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948B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9948B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Колонтитул_"/>
    <w:link w:val="a5"/>
    <w:rsid w:val="009948B2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9948B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rsid w:val="0099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link w:val="80"/>
    <w:rsid w:val="009948B2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link w:val="130"/>
    <w:rsid w:val="009948B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"/>
    <w:rsid w:val="0099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9948B2"/>
    <w:pPr>
      <w:shd w:val="clear" w:color="auto" w:fill="FFFFFF"/>
      <w:spacing w:after="0" w:line="408" w:lineRule="exact"/>
      <w:ind w:hanging="360"/>
      <w:jc w:val="center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3">
    <w:name w:val="Основной текст3"/>
    <w:basedOn w:val="a"/>
    <w:link w:val="a3"/>
    <w:rsid w:val="009948B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a5">
    <w:name w:val="Колонтитул"/>
    <w:basedOn w:val="a"/>
    <w:link w:val="a4"/>
    <w:rsid w:val="009948B2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9948B2"/>
    <w:pPr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80">
    <w:name w:val="Основной текст (8)"/>
    <w:basedOn w:val="a"/>
    <w:link w:val="8"/>
    <w:rsid w:val="009948B2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theme="minorBidi"/>
      <w:sz w:val="31"/>
      <w:szCs w:val="31"/>
    </w:rPr>
  </w:style>
  <w:style w:type="paragraph" w:customStyle="1" w:styleId="130">
    <w:name w:val="Заголовок №1 (3)"/>
    <w:basedOn w:val="a"/>
    <w:link w:val="13"/>
    <w:rsid w:val="009948B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6">
    <w:name w:val="Hyperlink"/>
    <w:uiPriority w:val="99"/>
    <w:unhideWhenUsed/>
    <w:rsid w:val="009948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48B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Основной текст (4)"/>
    <w:basedOn w:val="a0"/>
    <w:rsid w:val="0099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994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8">
    <w:name w:val="Normal (Web)"/>
    <w:basedOn w:val="a"/>
    <w:uiPriority w:val="99"/>
    <w:unhideWhenUsed/>
    <w:rsid w:val="009948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 (Web)"/>
    <w:basedOn w:val="a"/>
    <w:rsid w:val="00A415F9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kns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binsk@ntk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2014-10-14T09:25:00Z</cp:lastPrinted>
  <dcterms:created xsi:type="dcterms:W3CDTF">2016-08-09T02:57:00Z</dcterms:created>
  <dcterms:modified xsi:type="dcterms:W3CDTF">2016-08-09T02:58:00Z</dcterms:modified>
</cp:coreProperties>
</file>