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74D" w:rsidRPr="00460099" w:rsidRDefault="00E1474D" w:rsidP="00E1474D">
      <w:pPr>
        <w:pStyle w:val="60"/>
        <w:shd w:val="clear" w:color="auto" w:fill="auto"/>
        <w:ind w:left="10773"/>
        <w:rPr>
          <w:sz w:val="24"/>
          <w:szCs w:val="24"/>
        </w:rPr>
      </w:pPr>
      <w:r w:rsidRPr="00460099">
        <w:rPr>
          <w:sz w:val="24"/>
          <w:szCs w:val="24"/>
        </w:rPr>
        <w:t>УТВЕРЖДАЮ:</w:t>
      </w:r>
    </w:p>
    <w:p w:rsidR="00E1474D" w:rsidRPr="00C85C80" w:rsidRDefault="00E1474D" w:rsidP="00E1474D">
      <w:pPr>
        <w:ind w:left="10773"/>
        <w:rPr>
          <w:rStyle w:val="7"/>
          <w:rFonts w:eastAsia="Calibri"/>
          <w:sz w:val="22"/>
          <w:szCs w:val="22"/>
        </w:rPr>
      </w:pPr>
      <w:r>
        <w:rPr>
          <w:rStyle w:val="7"/>
          <w:rFonts w:eastAsia="Arial Unicode MS"/>
          <w:sz w:val="24"/>
          <w:szCs w:val="24"/>
        </w:rPr>
        <w:t>Генеральный д</w:t>
      </w:r>
      <w:r w:rsidRPr="00460099">
        <w:rPr>
          <w:rStyle w:val="7"/>
          <w:rFonts w:eastAsia="Arial Unicode MS"/>
          <w:sz w:val="24"/>
          <w:szCs w:val="24"/>
        </w:rPr>
        <w:t xml:space="preserve">иректор </w:t>
      </w:r>
      <w:r>
        <w:rPr>
          <w:rStyle w:val="7"/>
          <w:rFonts w:eastAsia="Arial Unicode MS"/>
          <w:sz w:val="24"/>
          <w:szCs w:val="24"/>
        </w:rPr>
        <w:t>ЗАО</w:t>
      </w:r>
      <w:r w:rsidRPr="00460099">
        <w:rPr>
          <w:rStyle w:val="7"/>
          <w:rFonts w:eastAsia="Arial Unicode MS"/>
          <w:sz w:val="24"/>
          <w:szCs w:val="24"/>
        </w:rPr>
        <w:t xml:space="preserve"> «</w:t>
      </w:r>
      <w:proofErr w:type="spellStart"/>
      <w:r>
        <w:rPr>
          <w:rStyle w:val="7"/>
          <w:rFonts w:eastAsia="Arial Unicode MS"/>
          <w:sz w:val="24"/>
          <w:szCs w:val="24"/>
        </w:rPr>
        <w:t>Чулымский</w:t>
      </w:r>
      <w:proofErr w:type="spellEnd"/>
      <w:r>
        <w:rPr>
          <w:rStyle w:val="7"/>
          <w:rFonts w:eastAsia="Arial Unicode MS"/>
          <w:sz w:val="24"/>
          <w:szCs w:val="24"/>
        </w:rPr>
        <w:t xml:space="preserve"> </w:t>
      </w:r>
      <w:proofErr w:type="spellStart"/>
      <w:r>
        <w:rPr>
          <w:rStyle w:val="7"/>
          <w:rFonts w:eastAsia="Arial Unicode MS"/>
          <w:sz w:val="24"/>
          <w:szCs w:val="24"/>
        </w:rPr>
        <w:t>райтоп</w:t>
      </w:r>
      <w:proofErr w:type="spellEnd"/>
      <w:r w:rsidRPr="00460099">
        <w:rPr>
          <w:rStyle w:val="7"/>
          <w:rFonts w:eastAsia="Arial Unicode MS"/>
          <w:sz w:val="24"/>
          <w:szCs w:val="24"/>
        </w:rPr>
        <w:t>»</w:t>
      </w:r>
    </w:p>
    <w:p w:rsidR="00E1474D" w:rsidRPr="00460099" w:rsidRDefault="00E1474D" w:rsidP="00E1474D">
      <w:pPr>
        <w:tabs>
          <w:tab w:val="left" w:pos="7626"/>
        </w:tabs>
        <w:ind w:left="10773" w:right="20"/>
        <w:rPr>
          <w:rFonts w:ascii="Times New Roman" w:hAnsi="Times New Roman"/>
        </w:rPr>
      </w:pPr>
      <w:proofErr w:type="spellStart"/>
      <w:r w:rsidRPr="00460099">
        <w:rPr>
          <w:rStyle w:val="7"/>
          <w:rFonts w:eastAsia="Arial Unicode MS"/>
          <w:sz w:val="24"/>
          <w:szCs w:val="24"/>
        </w:rPr>
        <w:t>_______</w:t>
      </w:r>
      <w:r>
        <w:rPr>
          <w:rStyle w:val="7"/>
          <w:rFonts w:eastAsia="Arial Unicode MS"/>
          <w:sz w:val="24"/>
          <w:szCs w:val="24"/>
        </w:rPr>
        <w:t>________________Туксов</w:t>
      </w:r>
      <w:proofErr w:type="spellEnd"/>
      <w:r>
        <w:rPr>
          <w:rStyle w:val="7"/>
          <w:rFonts w:eastAsia="Arial Unicode MS"/>
          <w:sz w:val="24"/>
          <w:szCs w:val="24"/>
        </w:rPr>
        <w:t xml:space="preserve"> В.И. </w:t>
      </w:r>
      <w:r w:rsidRPr="00460099">
        <w:rPr>
          <w:rStyle w:val="7"/>
          <w:rFonts w:eastAsia="Arial Unicode MS"/>
          <w:sz w:val="24"/>
          <w:szCs w:val="24"/>
        </w:rPr>
        <w:t>«</w:t>
      </w:r>
      <w:r>
        <w:rPr>
          <w:rStyle w:val="7"/>
          <w:rFonts w:eastAsia="Arial Unicode MS"/>
          <w:sz w:val="24"/>
          <w:szCs w:val="24"/>
        </w:rPr>
        <w:t>08» февраля 2015</w:t>
      </w:r>
      <w:r w:rsidRPr="00460099">
        <w:rPr>
          <w:rStyle w:val="7"/>
          <w:rFonts w:eastAsia="Arial Unicode MS"/>
          <w:sz w:val="24"/>
          <w:szCs w:val="24"/>
        </w:rPr>
        <w:t xml:space="preserve"> г.</w:t>
      </w:r>
    </w:p>
    <w:p w:rsidR="00E1474D" w:rsidRPr="00460099" w:rsidRDefault="00E1474D" w:rsidP="00E1474D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E1474D" w:rsidRPr="00460099" w:rsidRDefault="00E1474D" w:rsidP="00E1474D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E1474D" w:rsidRPr="00460099" w:rsidRDefault="00E1474D" w:rsidP="00E1474D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E1474D" w:rsidRPr="00460099" w:rsidRDefault="00E1474D" w:rsidP="00E1474D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E1474D" w:rsidRPr="00460099" w:rsidRDefault="00E1474D" w:rsidP="00E1474D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E1474D" w:rsidRPr="00460099" w:rsidRDefault="00E1474D" w:rsidP="00E1474D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E1474D" w:rsidRPr="00460099" w:rsidRDefault="00E1474D" w:rsidP="00E1474D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E1474D" w:rsidRPr="00460099" w:rsidRDefault="00E1474D" w:rsidP="00E1474D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E1474D" w:rsidRDefault="00E1474D" w:rsidP="00E1474D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E1474D" w:rsidRPr="00460099" w:rsidRDefault="00E1474D" w:rsidP="00E1474D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E1474D" w:rsidRPr="00460099" w:rsidRDefault="00E1474D" w:rsidP="00E1474D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E1474D" w:rsidRDefault="00E1474D" w:rsidP="00E1474D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E1474D" w:rsidRDefault="00E1474D" w:rsidP="00E1474D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E1474D" w:rsidRDefault="00E1474D" w:rsidP="00E1474D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E1474D" w:rsidRPr="00460099" w:rsidRDefault="00E1474D" w:rsidP="00E1474D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E1474D" w:rsidRPr="00460099" w:rsidRDefault="00E1474D" w:rsidP="00E1474D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E1474D" w:rsidRPr="00460099" w:rsidRDefault="00E1474D" w:rsidP="00E1474D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E1474D" w:rsidRPr="00460099" w:rsidRDefault="00E1474D" w:rsidP="00E1474D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E1474D" w:rsidRDefault="00E1474D" w:rsidP="00E1474D">
      <w:pPr>
        <w:pStyle w:val="80"/>
        <w:shd w:val="clear" w:color="auto" w:fill="auto"/>
        <w:spacing w:before="0" w:after="0" w:line="240" w:lineRule="auto"/>
        <w:rPr>
          <w:sz w:val="36"/>
          <w:szCs w:val="36"/>
        </w:rPr>
      </w:pPr>
      <w:r w:rsidRPr="00955838">
        <w:rPr>
          <w:sz w:val="36"/>
          <w:szCs w:val="36"/>
        </w:rPr>
        <w:t xml:space="preserve">ДОКУМЕНТАЦИЯ </w:t>
      </w:r>
    </w:p>
    <w:p w:rsidR="00E1474D" w:rsidRPr="00955838" w:rsidRDefault="00E1474D" w:rsidP="00E1474D">
      <w:pPr>
        <w:pStyle w:val="80"/>
        <w:shd w:val="clear" w:color="auto" w:fill="auto"/>
        <w:spacing w:before="0" w:after="0" w:line="240" w:lineRule="auto"/>
        <w:rPr>
          <w:sz w:val="36"/>
          <w:szCs w:val="36"/>
        </w:rPr>
      </w:pPr>
    </w:p>
    <w:p w:rsidR="00E1474D" w:rsidRDefault="00E1474D" w:rsidP="00E1474D">
      <w:pPr>
        <w:spacing w:after="120"/>
        <w:jc w:val="center"/>
        <w:rPr>
          <w:rFonts w:ascii="Times New Roman" w:hAnsi="Times New Roman"/>
          <w:sz w:val="36"/>
          <w:szCs w:val="36"/>
        </w:rPr>
      </w:pPr>
      <w:r w:rsidRPr="00955838">
        <w:rPr>
          <w:rFonts w:ascii="Times New Roman" w:hAnsi="Times New Roman"/>
          <w:sz w:val="36"/>
          <w:szCs w:val="36"/>
        </w:rPr>
        <w:t xml:space="preserve">на </w:t>
      </w:r>
      <w:r w:rsidRPr="00A57EF9">
        <w:rPr>
          <w:rFonts w:ascii="Times New Roman" w:hAnsi="Times New Roman"/>
          <w:sz w:val="36"/>
          <w:szCs w:val="36"/>
        </w:rPr>
        <w:t xml:space="preserve">проведение </w:t>
      </w:r>
      <w:r w:rsidRPr="004A0A7D">
        <w:rPr>
          <w:rFonts w:ascii="Times New Roman" w:hAnsi="Times New Roman"/>
          <w:sz w:val="36"/>
          <w:szCs w:val="36"/>
        </w:rPr>
        <w:t>запр</w:t>
      </w:r>
      <w:r>
        <w:rPr>
          <w:rFonts w:ascii="Times New Roman" w:hAnsi="Times New Roman"/>
          <w:sz w:val="36"/>
          <w:szCs w:val="36"/>
        </w:rPr>
        <w:t xml:space="preserve">оса цен </w:t>
      </w:r>
    </w:p>
    <w:p w:rsidR="00E1474D" w:rsidRPr="00E1474D" w:rsidRDefault="00E1474D" w:rsidP="00E1474D">
      <w:pPr>
        <w:spacing w:after="120"/>
        <w:jc w:val="center"/>
        <w:rPr>
          <w:rStyle w:val="7"/>
          <w:rFonts w:eastAsia="Calibri"/>
          <w:sz w:val="36"/>
          <w:szCs w:val="36"/>
        </w:rPr>
      </w:pPr>
      <w:r w:rsidRPr="00E1474D">
        <w:rPr>
          <w:rFonts w:ascii="Times New Roman" w:hAnsi="Times New Roman"/>
          <w:sz w:val="36"/>
          <w:szCs w:val="36"/>
        </w:rPr>
        <w:t xml:space="preserve">с целью закупки автошин для погрузчика </w:t>
      </w:r>
      <w:proofErr w:type="spellStart"/>
      <w:r w:rsidRPr="00E1474D">
        <w:rPr>
          <w:rFonts w:ascii="Times New Roman" w:hAnsi="Times New Roman"/>
          <w:sz w:val="36"/>
          <w:szCs w:val="36"/>
        </w:rPr>
        <w:t>Longgong</w:t>
      </w:r>
      <w:proofErr w:type="spellEnd"/>
      <w:r w:rsidRPr="00E1474D">
        <w:rPr>
          <w:rFonts w:ascii="Times New Roman" w:hAnsi="Times New Roman"/>
          <w:sz w:val="36"/>
          <w:szCs w:val="36"/>
        </w:rPr>
        <w:t xml:space="preserve"> в 2015г.</w:t>
      </w:r>
    </w:p>
    <w:p w:rsidR="00E1474D" w:rsidRPr="00955838" w:rsidRDefault="00E1474D" w:rsidP="00E1474D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E1474D" w:rsidRPr="00955838" w:rsidRDefault="00E1474D" w:rsidP="00E1474D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E1474D" w:rsidRPr="00955838" w:rsidRDefault="00E1474D" w:rsidP="00E1474D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E1474D" w:rsidRPr="00955838" w:rsidRDefault="00E1474D" w:rsidP="00E1474D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E1474D" w:rsidRPr="00955838" w:rsidRDefault="00E1474D" w:rsidP="00E1474D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E1474D" w:rsidRPr="00955838" w:rsidRDefault="00E1474D" w:rsidP="00E1474D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E1474D" w:rsidRPr="00955838" w:rsidRDefault="00E1474D" w:rsidP="00E1474D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E1474D" w:rsidRPr="00955838" w:rsidRDefault="00E1474D" w:rsidP="00E1474D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E1474D" w:rsidRPr="00955838" w:rsidRDefault="00E1474D" w:rsidP="00E1474D">
      <w:pPr>
        <w:spacing w:line="317" w:lineRule="exact"/>
        <w:rPr>
          <w:rStyle w:val="7"/>
          <w:rFonts w:eastAsia="Arial Unicode MS"/>
          <w:sz w:val="36"/>
          <w:szCs w:val="36"/>
        </w:rPr>
      </w:pPr>
    </w:p>
    <w:p w:rsidR="00E1474D" w:rsidRPr="00955838" w:rsidRDefault="00E1474D" w:rsidP="00E1474D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E1474D" w:rsidRPr="00955838" w:rsidRDefault="00E1474D" w:rsidP="00E1474D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E1474D" w:rsidRPr="00955838" w:rsidRDefault="00E1474D" w:rsidP="00E1474D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E1474D" w:rsidRPr="00955838" w:rsidRDefault="00E1474D" w:rsidP="00E1474D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E1474D" w:rsidRPr="00955838" w:rsidRDefault="00E1474D" w:rsidP="00E1474D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E1474D" w:rsidRPr="00955838" w:rsidRDefault="00E1474D" w:rsidP="00E1474D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E1474D" w:rsidRPr="00955838" w:rsidRDefault="00E1474D" w:rsidP="00E1474D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E1474D" w:rsidRPr="00955838" w:rsidRDefault="00E1474D" w:rsidP="00E1474D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E1474D" w:rsidRPr="00955838" w:rsidRDefault="00E1474D" w:rsidP="00E1474D">
      <w:pPr>
        <w:spacing w:line="317" w:lineRule="exact"/>
        <w:rPr>
          <w:rStyle w:val="7"/>
          <w:rFonts w:eastAsia="Arial Unicode MS"/>
          <w:sz w:val="36"/>
          <w:szCs w:val="36"/>
        </w:rPr>
      </w:pPr>
    </w:p>
    <w:p w:rsidR="00E1474D" w:rsidRDefault="00E1474D" w:rsidP="00E1474D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E1474D" w:rsidRPr="00955838" w:rsidRDefault="00E1474D" w:rsidP="00E1474D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E1474D" w:rsidRPr="00955838" w:rsidRDefault="00E1474D" w:rsidP="00E1474D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E1474D" w:rsidRDefault="00E1474D" w:rsidP="00E1474D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E1474D" w:rsidRDefault="00E1474D" w:rsidP="00E1474D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E1474D" w:rsidRPr="00955838" w:rsidRDefault="00E1474D" w:rsidP="00E1474D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E1474D" w:rsidRDefault="00E1474D" w:rsidP="00E1474D">
      <w:pPr>
        <w:spacing w:line="317" w:lineRule="exact"/>
        <w:jc w:val="center"/>
        <w:rPr>
          <w:rStyle w:val="7"/>
          <w:rFonts w:eastAsia="Arial Unicode MS"/>
        </w:rPr>
      </w:pPr>
      <w:r w:rsidRPr="00955838">
        <w:rPr>
          <w:rStyle w:val="7"/>
          <w:rFonts w:eastAsia="Arial Unicode MS"/>
        </w:rPr>
        <w:t xml:space="preserve">г. Новосибирск </w:t>
      </w:r>
    </w:p>
    <w:p w:rsidR="00E1474D" w:rsidRPr="00955838" w:rsidRDefault="00E1474D" w:rsidP="00E1474D">
      <w:pPr>
        <w:spacing w:line="317" w:lineRule="exact"/>
        <w:jc w:val="center"/>
        <w:rPr>
          <w:rFonts w:ascii="Times New Roman" w:hAnsi="Times New Roman"/>
          <w:sz w:val="28"/>
          <w:szCs w:val="28"/>
        </w:rPr>
      </w:pPr>
      <w:r>
        <w:rPr>
          <w:rStyle w:val="7"/>
          <w:rFonts w:eastAsia="Arial Unicode MS"/>
        </w:rPr>
        <w:t>2015</w:t>
      </w:r>
    </w:p>
    <w:p w:rsidR="00E1474D" w:rsidRDefault="00E1474D" w:rsidP="00E1474D">
      <w:pPr>
        <w:jc w:val="center"/>
        <w:rPr>
          <w:rFonts w:ascii="Times New Roman" w:hAnsi="Times New Roman"/>
          <w:i/>
        </w:rPr>
      </w:pPr>
      <w:bookmarkStart w:id="0" w:name="bookmark22"/>
    </w:p>
    <w:p w:rsidR="00E1474D" w:rsidRPr="00E1474D" w:rsidRDefault="00E1474D" w:rsidP="00E1474D">
      <w:pPr>
        <w:jc w:val="center"/>
        <w:rPr>
          <w:rFonts w:ascii="Times New Roman" w:hAnsi="Times New Roman"/>
          <w:i/>
          <w:sz w:val="28"/>
          <w:szCs w:val="28"/>
        </w:rPr>
      </w:pPr>
      <w:r w:rsidRPr="00E1474D">
        <w:rPr>
          <w:rFonts w:ascii="Times New Roman" w:hAnsi="Times New Roman"/>
          <w:i/>
          <w:sz w:val="28"/>
          <w:szCs w:val="28"/>
        </w:rPr>
        <w:lastRenderedPageBreak/>
        <w:t>Раздел 1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E1474D" w:rsidRDefault="00E1474D" w:rsidP="00E1474D">
      <w:pPr>
        <w:jc w:val="center"/>
        <w:rPr>
          <w:rFonts w:ascii="Times New Roman" w:hAnsi="Times New Roman"/>
          <w:b/>
          <w:sz w:val="28"/>
          <w:szCs w:val="28"/>
        </w:rPr>
      </w:pPr>
      <w:r w:rsidRPr="00C00C40">
        <w:rPr>
          <w:rFonts w:ascii="Times New Roman" w:hAnsi="Times New Roman"/>
          <w:b/>
          <w:sz w:val="28"/>
          <w:szCs w:val="28"/>
        </w:rPr>
        <w:t>Извещение о провед</w:t>
      </w:r>
      <w:r>
        <w:rPr>
          <w:rFonts w:ascii="Times New Roman" w:hAnsi="Times New Roman"/>
          <w:b/>
          <w:sz w:val="28"/>
          <w:szCs w:val="28"/>
        </w:rPr>
        <w:t>ении запроса цен</w:t>
      </w:r>
      <w:r w:rsidRPr="00C00C4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E1474D" w:rsidRDefault="00E1474D" w:rsidP="00E1474D">
      <w:pPr>
        <w:jc w:val="center"/>
        <w:rPr>
          <w:rFonts w:ascii="Times New Roman" w:hAnsi="Times New Roman"/>
          <w:b/>
          <w:sz w:val="28"/>
          <w:szCs w:val="28"/>
        </w:rPr>
      </w:pPr>
      <w:r w:rsidRPr="00C00C40">
        <w:rPr>
          <w:rFonts w:ascii="Times New Roman" w:hAnsi="Times New Roman"/>
          <w:b/>
          <w:sz w:val="28"/>
          <w:szCs w:val="28"/>
        </w:rPr>
        <w:t>с целью закупки</w:t>
      </w:r>
      <w:r w:rsidRPr="00C00C4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автошин для погрузчика </w:t>
      </w:r>
      <w:proofErr w:type="spellStart"/>
      <w:r>
        <w:rPr>
          <w:rFonts w:ascii="Times New Roman" w:hAnsi="Times New Roman"/>
          <w:b/>
          <w:sz w:val="28"/>
          <w:szCs w:val="28"/>
        </w:rPr>
        <w:t>Longgong</w:t>
      </w:r>
      <w:proofErr w:type="spellEnd"/>
      <w:r w:rsidRPr="00E97B9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2015г.</w:t>
      </w:r>
    </w:p>
    <w:p w:rsidR="00E1474D" w:rsidRPr="009F279A" w:rsidRDefault="00E1474D" w:rsidP="00E147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E1474D" w:rsidTr="007179EA">
        <w:tc>
          <w:tcPr>
            <w:tcW w:w="9571" w:type="dxa"/>
            <w:gridSpan w:val="2"/>
          </w:tcPr>
          <w:p w:rsidR="00E1474D" w:rsidRPr="00160FB0" w:rsidRDefault="00E1474D" w:rsidP="007179EA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160FB0">
              <w:rPr>
                <w:rFonts w:ascii="Times New Roman" w:hAnsi="Times New Roman"/>
                <w:b/>
                <w:sz w:val="36"/>
                <w:szCs w:val="36"/>
              </w:rPr>
              <w:t>Сведения о процедуре закупки</w:t>
            </w:r>
          </w:p>
        </w:tc>
      </w:tr>
      <w:tr w:rsidR="00E1474D" w:rsidTr="007179EA">
        <w:tc>
          <w:tcPr>
            <w:tcW w:w="4785" w:type="dxa"/>
          </w:tcPr>
          <w:p w:rsidR="00E1474D" w:rsidRPr="00160FB0" w:rsidRDefault="00E1474D" w:rsidP="007179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0FB0">
              <w:rPr>
                <w:rFonts w:ascii="Times New Roman" w:hAnsi="Times New Roman"/>
                <w:b/>
                <w:sz w:val="28"/>
                <w:szCs w:val="28"/>
              </w:rPr>
              <w:t>Форма процедуры закупки</w:t>
            </w:r>
          </w:p>
        </w:tc>
        <w:tc>
          <w:tcPr>
            <w:tcW w:w="4786" w:type="dxa"/>
          </w:tcPr>
          <w:p w:rsidR="00E1474D" w:rsidRPr="00160FB0" w:rsidRDefault="00E1474D" w:rsidP="007179E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</w:t>
            </w:r>
            <w:r w:rsidRPr="00160FB0">
              <w:rPr>
                <w:rFonts w:ascii="Times New Roman" w:hAnsi="Times New Roman"/>
                <w:i/>
                <w:sz w:val="28"/>
                <w:szCs w:val="28"/>
              </w:rPr>
              <w:t>апрос цен</w:t>
            </w:r>
          </w:p>
        </w:tc>
      </w:tr>
      <w:tr w:rsidR="00E1474D" w:rsidTr="007179EA">
        <w:tc>
          <w:tcPr>
            <w:tcW w:w="4785" w:type="dxa"/>
          </w:tcPr>
          <w:p w:rsidR="00E1474D" w:rsidRPr="00160FB0" w:rsidRDefault="00E1474D" w:rsidP="007179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0FB0">
              <w:rPr>
                <w:rFonts w:ascii="Times New Roman" w:hAnsi="Times New Roman"/>
                <w:b/>
                <w:sz w:val="28"/>
                <w:szCs w:val="28"/>
              </w:rPr>
              <w:t>Наименование заказчика</w:t>
            </w:r>
          </w:p>
        </w:tc>
        <w:tc>
          <w:tcPr>
            <w:tcW w:w="4786" w:type="dxa"/>
          </w:tcPr>
          <w:p w:rsidR="00E1474D" w:rsidRPr="00160FB0" w:rsidRDefault="00E1474D" w:rsidP="007179E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60FB0">
              <w:rPr>
                <w:rFonts w:ascii="Times New Roman" w:hAnsi="Times New Roman"/>
                <w:i/>
                <w:sz w:val="28"/>
                <w:szCs w:val="28"/>
              </w:rPr>
              <w:t>ЗАО «</w:t>
            </w:r>
            <w:proofErr w:type="spellStart"/>
            <w:r w:rsidRPr="00160FB0">
              <w:rPr>
                <w:rFonts w:ascii="Times New Roman" w:hAnsi="Times New Roman"/>
                <w:i/>
                <w:sz w:val="28"/>
                <w:szCs w:val="28"/>
              </w:rPr>
              <w:t>Чулымский</w:t>
            </w:r>
            <w:proofErr w:type="spellEnd"/>
            <w:r w:rsidRPr="00160FB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60FB0">
              <w:rPr>
                <w:rFonts w:ascii="Times New Roman" w:hAnsi="Times New Roman"/>
                <w:i/>
                <w:sz w:val="28"/>
                <w:szCs w:val="28"/>
              </w:rPr>
              <w:t>райтоп</w:t>
            </w:r>
            <w:proofErr w:type="spellEnd"/>
            <w:r w:rsidRPr="00160FB0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</w:tr>
      <w:tr w:rsidR="00E1474D" w:rsidRPr="001875C8" w:rsidTr="007179EA">
        <w:tc>
          <w:tcPr>
            <w:tcW w:w="4785" w:type="dxa"/>
          </w:tcPr>
          <w:p w:rsidR="00E1474D" w:rsidRPr="00160FB0" w:rsidRDefault="00E1474D" w:rsidP="007179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0FB0">
              <w:rPr>
                <w:rFonts w:ascii="Times New Roman" w:hAnsi="Times New Roman"/>
                <w:b/>
                <w:sz w:val="28"/>
                <w:szCs w:val="28"/>
              </w:rPr>
              <w:t xml:space="preserve"> Место нахождения</w:t>
            </w:r>
          </w:p>
        </w:tc>
        <w:tc>
          <w:tcPr>
            <w:tcW w:w="4786" w:type="dxa"/>
          </w:tcPr>
          <w:p w:rsidR="00E1474D" w:rsidRPr="00160FB0" w:rsidRDefault="00E1474D" w:rsidP="007179E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60FB0">
              <w:rPr>
                <w:rFonts w:ascii="Times New Roman" w:hAnsi="Times New Roman"/>
                <w:i/>
                <w:sz w:val="28"/>
                <w:szCs w:val="28"/>
              </w:rPr>
              <w:t xml:space="preserve">НСО, г. Чулым, ул. </w:t>
            </w:r>
            <w:proofErr w:type="gramStart"/>
            <w:r w:rsidRPr="00160FB0">
              <w:rPr>
                <w:rFonts w:ascii="Times New Roman" w:hAnsi="Times New Roman"/>
                <w:i/>
                <w:sz w:val="28"/>
                <w:szCs w:val="28"/>
              </w:rPr>
              <w:t>Мельничная</w:t>
            </w:r>
            <w:proofErr w:type="gramEnd"/>
            <w:r w:rsidRPr="00160FB0">
              <w:rPr>
                <w:rFonts w:ascii="Times New Roman" w:hAnsi="Times New Roman"/>
                <w:i/>
                <w:sz w:val="28"/>
                <w:szCs w:val="28"/>
              </w:rPr>
              <w:t xml:space="preserve"> 112.</w:t>
            </w:r>
          </w:p>
        </w:tc>
      </w:tr>
      <w:tr w:rsidR="00E1474D" w:rsidRPr="001875C8" w:rsidTr="007179EA">
        <w:tc>
          <w:tcPr>
            <w:tcW w:w="4785" w:type="dxa"/>
          </w:tcPr>
          <w:p w:rsidR="00E1474D" w:rsidRPr="00160FB0" w:rsidRDefault="00E1474D" w:rsidP="007179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0FB0">
              <w:rPr>
                <w:rFonts w:ascii="Times New Roman" w:hAnsi="Times New Roman"/>
                <w:b/>
                <w:sz w:val="28"/>
                <w:szCs w:val="28"/>
              </w:rPr>
              <w:t>Почтовый адрес</w:t>
            </w:r>
          </w:p>
        </w:tc>
        <w:tc>
          <w:tcPr>
            <w:tcW w:w="4786" w:type="dxa"/>
          </w:tcPr>
          <w:p w:rsidR="00E1474D" w:rsidRPr="00160FB0" w:rsidRDefault="00E1474D" w:rsidP="007179E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60FB0">
              <w:rPr>
                <w:rFonts w:ascii="Times New Roman" w:hAnsi="Times New Roman"/>
                <w:i/>
                <w:sz w:val="28"/>
                <w:szCs w:val="28"/>
              </w:rPr>
              <w:t xml:space="preserve">632551, НСО, г. Чулым, ул. </w:t>
            </w:r>
            <w:proofErr w:type="gramStart"/>
            <w:r w:rsidRPr="00160FB0">
              <w:rPr>
                <w:rFonts w:ascii="Times New Roman" w:hAnsi="Times New Roman"/>
                <w:i/>
                <w:sz w:val="28"/>
                <w:szCs w:val="28"/>
              </w:rPr>
              <w:t>Мельничная</w:t>
            </w:r>
            <w:proofErr w:type="gramEnd"/>
            <w:r w:rsidRPr="00160FB0">
              <w:rPr>
                <w:rFonts w:ascii="Times New Roman" w:hAnsi="Times New Roman"/>
                <w:i/>
                <w:sz w:val="28"/>
                <w:szCs w:val="28"/>
              </w:rPr>
              <w:t xml:space="preserve"> 112.</w:t>
            </w:r>
          </w:p>
        </w:tc>
      </w:tr>
      <w:tr w:rsidR="00E1474D" w:rsidTr="007179EA">
        <w:tc>
          <w:tcPr>
            <w:tcW w:w="4785" w:type="dxa"/>
          </w:tcPr>
          <w:p w:rsidR="00E1474D" w:rsidRPr="00160FB0" w:rsidRDefault="00E1474D" w:rsidP="007179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0FB0">
              <w:rPr>
                <w:rFonts w:ascii="Times New Roman" w:hAnsi="Times New Roman"/>
                <w:b/>
                <w:sz w:val="28"/>
                <w:szCs w:val="28"/>
              </w:rPr>
              <w:t>Адрес электронной почты</w:t>
            </w:r>
          </w:p>
        </w:tc>
        <w:tc>
          <w:tcPr>
            <w:tcW w:w="4786" w:type="dxa"/>
          </w:tcPr>
          <w:p w:rsidR="00E1474D" w:rsidRPr="00160FB0" w:rsidRDefault="00E1474D" w:rsidP="007179E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60FB0">
              <w:rPr>
                <w:rFonts w:ascii="Times New Roman" w:hAnsi="Times New Roman"/>
                <w:i/>
                <w:sz w:val="28"/>
                <w:szCs w:val="28"/>
              </w:rPr>
              <w:t>Chulym@ntk.nso.ru</w:t>
            </w:r>
          </w:p>
        </w:tc>
      </w:tr>
      <w:tr w:rsidR="00E1474D" w:rsidTr="007179EA">
        <w:tc>
          <w:tcPr>
            <w:tcW w:w="4785" w:type="dxa"/>
          </w:tcPr>
          <w:p w:rsidR="00E1474D" w:rsidRPr="00160FB0" w:rsidRDefault="00E1474D" w:rsidP="007179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0FB0">
              <w:rPr>
                <w:rFonts w:ascii="Times New Roman" w:hAnsi="Times New Roman"/>
                <w:b/>
                <w:sz w:val="28"/>
                <w:szCs w:val="28"/>
              </w:rPr>
              <w:t>Контактное лицо</w:t>
            </w:r>
          </w:p>
        </w:tc>
        <w:tc>
          <w:tcPr>
            <w:tcW w:w="4786" w:type="dxa"/>
          </w:tcPr>
          <w:p w:rsidR="00E1474D" w:rsidRPr="00160FB0" w:rsidRDefault="00E1474D" w:rsidP="007179E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160FB0">
              <w:rPr>
                <w:rFonts w:ascii="Times New Roman" w:hAnsi="Times New Roman"/>
                <w:i/>
                <w:sz w:val="28"/>
                <w:szCs w:val="28"/>
              </w:rPr>
              <w:t>Пресов</w:t>
            </w:r>
            <w:proofErr w:type="spellEnd"/>
            <w:r w:rsidRPr="00160FB0">
              <w:rPr>
                <w:rFonts w:ascii="Times New Roman" w:hAnsi="Times New Roman"/>
                <w:i/>
                <w:sz w:val="28"/>
                <w:szCs w:val="28"/>
              </w:rPr>
              <w:t xml:space="preserve"> Николай Николаевич</w:t>
            </w:r>
          </w:p>
        </w:tc>
      </w:tr>
      <w:tr w:rsidR="00E1474D" w:rsidTr="007179EA">
        <w:tc>
          <w:tcPr>
            <w:tcW w:w="4785" w:type="dxa"/>
          </w:tcPr>
          <w:p w:rsidR="00E1474D" w:rsidRPr="00160FB0" w:rsidRDefault="00E1474D" w:rsidP="007179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0FB0">
              <w:rPr>
                <w:rFonts w:ascii="Times New Roman" w:hAnsi="Times New Roman"/>
                <w:b/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4786" w:type="dxa"/>
          </w:tcPr>
          <w:p w:rsidR="00E1474D" w:rsidRPr="00160FB0" w:rsidRDefault="00E1474D" w:rsidP="007179E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60FB0">
              <w:rPr>
                <w:rFonts w:ascii="Times New Roman" w:hAnsi="Times New Roman"/>
                <w:i/>
                <w:sz w:val="28"/>
                <w:szCs w:val="28"/>
              </w:rPr>
              <w:t>8-383-50-22-533; 8383-50-21-289</w:t>
            </w:r>
          </w:p>
        </w:tc>
      </w:tr>
      <w:tr w:rsidR="00E1474D" w:rsidRPr="00E97B94" w:rsidTr="007179EA">
        <w:tc>
          <w:tcPr>
            <w:tcW w:w="4785" w:type="dxa"/>
          </w:tcPr>
          <w:p w:rsidR="00E1474D" w:rsidRPr="00160FB0" w:rsidRDefault="00E1474D" w:rsidP="007179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0FB0">
              <w:rPr>
                <w:rFonts w:ascii="Times New Roman" w:hAnsi="Times New Roman"/>
                <w:b/>
                <w:sz w:val="28"/>
                <w:szCs w:val="28"/>
              </w:rPr>
              <w:t xml:space="preserve">Извещение размещено на сайте заказчика </w:t>
            </w:r>
          </w:p>
        </w:tc>
        <w:tc>
          <w:tcPr>
            <w:tcW w:w="4786" w:type="dxa"/>
          </w:tcPr>
          <w:p w:rsidR="00E1474D" w:rsidRPr="00160FB0" w:rsidRDefault="00E1474D" w:rsidP="00E1474D">
            <w:pPr>
              <w:pStyle w:val="a8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160FB0">
              <w:rPr>
                <w:rFonts w:ascii="Times New Roman" w:hAnsi="Times New Roman"/>
                <w:i/>
                <w:sz w:val="28"/>
                <w:szCs w:val="28"/>
              </w:rPr>
              <w:t>www.ntknso.ru</w:t>
            </w:r>
            <w:proofErr w:type="spellEnd"/>
          </w:p>
        </w:tc>
      </w:tr>
      <w:tr w:rsidR="00E1474D" w:rsidRPr="001875C8" w:rsidTr="007179EA">
        <w:tc>
          <w:tcPr>
            <w:tcW w:w="4785" w:type="dxa"/>
          </w:tcPr>
          <w:p w:rsidR="00E1474D" w:rsidRPr="00160FB0" w:rsidRDefault="00E1474D" w:rsidP="007179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0FB0">
              <w:rPr>
                <w:rFonts w:ascii="Times New Roman" w:hAnsi="Times New Roman"/>
                <w:b/>
                <w:sz w:val="28"/>
                <w:szCs w:val="28"/>
              </w:rPr>
              <w:t>Предмет договора с указанием количества поставляемого товара, объема выполняемых работ, оказываемых услуг.</w:t>
            </w:r>
          </w:p>
        </w:tc>
        <w:tc>
          <w:tcPr>
            <w:tcW w:w="4786" w:type="dxa"/>
          </w:tcPr>
          <w:p w:rsidR="00E1474D" w:rsidRPr="00160FB0" w:rsidRDefault="00E1474D" w:rsidP="00E1474D">
            <w:pPr>
              <w:pStyle w:val="a8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Шины для погрузчика фронтального пятитонного 23,5*25  в количестве 4 шт. </w:t>
            </w:r>
          </w:p>
        </w:tc>
      </w:tr>
      <w:tr w:rsidR="00E1474D" w:rsidRPr="001875C8" w:rsidTr="007179EA">
        <w:tc>
          <w:tcPr>
            <w:tcW w:w="4785" w:type="dxa"/>
          </w:tcPr>
          <w:p w:rsidR="00E1474D" w:rsidRPr="00160FB0" w:rsidRDefault="00E1474D" w:rsidP="007179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0FB0">
              <w:rPr>
                <w:rFonts w:ascii="Times New Roman" w:hAnsi="Times New Roman"/>
                <w:b/>
                <w:sz w:val="28"/>
                <w:szCs w:val="28"/>
              </w:rPr>
              <w:t>Место поставки товара, выполнения работ, оказания услуг.</w:t>
            </w:r>
          </w:p>
        </w:tc>
        <w:tc>
          <w:tcPr>
            <w:tcW w:w="4786" w:type="dxa"/>
          </w:tcPr>
          <w:p w:rsidR="00E1474D" w:rsidRPr="00160FB0" w:rsidRDefault="00E1474D" w:rsidP="007179E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60FB0">
              <w:rPr>
                <w:rFonts w:ascii="Times New Roman" w:hAnsi="Times New Roman"/>
                <w:i/>
                <w:sz w:val="28"/>
                <w:szCs w:val="28"/>
              </w:rPr>
              <w:t>Возможен выезд на склад поставщика.</w:t>
            </w:r>
          </w:p>
        </w:tc>
      </w:tr>
      <w:tr w:rsidR="00E1474D" w:rsidRPr="001875C8" w:rsidTr="007179EA">
        <w:tc>
          <w:tcPr>
            <w:tcW w:w="4785" w:type="dxa"/>
          </w:tcPr>
          <w:p w:rsidR="00E1474D" w:rsidRPr="00160FB0" w:rsidRDefault="00E1474D" w:rsidP="007179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0FB0">
              <w:rPr>
                <w:rFonts w:ascii="Times New Roman" w:hAnsi="Times New Roman"/>
                <w:b/>
                <w:sz w:val="28"/>
                <w:szCs w:val="28"/>
              </w:rPr>
              <w:t>Сведения о начальной (максимальной) цене договора</w:t>
            </w:r>
          </w:p>
        </w:tc>
        <w:tc>
          <w:tcPr>
            <w:tcW w:w="4786" w:type="dxa"/>
          </w:tcPr>
          <w:p w:rsidR="00E1474D" w:rsidRPr="00160FB0" w:rsidRDefault="00E1474D" w:rsidP="00E1474D">
            <w:pPr>
              <w:pStyle w:val="a8"/>
              <w:ind w:left="35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За единицу товара 56 т.р. (с НДС)</w:t>
            </w:r>
          </w:p>
        </w:tc>
      </w:tr>
      <w:tr w:rsidR="00E1474D" w:rsidRPr="001875C8" w:rsidTr="007179EA">
        <w:tc>
          <w:tcPr>
            <w:tcW w:w="4785" w:type="dxa"/>
          </w:tcPr>
          <w:p w:rsidR="00E1474D" w:rsidRPr="00160FB0" w:rsidRDefault="00E1474D" w:rsidP="007179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0FB0">
              <w:rPr>
                <w:rFonts w:ascii="Times New Roman" w:hAnsi="Times New Roman"/>
                <w:b/>
                <w:sz w:val="28"/>
                <w:szCs w:val="28"/>
              </w:rPr>
              <w:t>Срок, место и порядок предоставления заявки</w:t>
            </w:r>
          </w:p>
        </w:tc>
        <w:tc>
          <w:tcPr>
            <w:tcW w:w="4786" w:type="dxa"/>
          </w:tcPr>
          <w:p w:rsidR="00E1474D" w:rsidRDefault="00E1474D" w:rsidP="007179EA">
            <w:pPr>
              <w:pStyle w:val="10"/>
              <w:keepNext/>
              <w:keepLines/>
              <w:shd w:val="clear" w:color="auto" w:fill="auto"/>
              <w:spacing w:line="240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160FB0">
              <w:rPr>
                <w:i/>
                <w:sz w:val="28"/>
                <w:szCs w:val="28"/>
              </w:rPr>
              <w:t>Контрагентам, заинтересованным в поставке товара необходимо направить заказчику заявку</w:t>
            </w:r>
            <w:r>
              <w:rPr>
                <w:i/>
                <w:sz w:val="28"/>
                <w:szCs w:val="28"/>
              </w:rPr>
              <w:t xml:space="preserve"> в срок</w:t>
            </w:r>
            <w:r w:rsidRPr="00160FB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60FB0">
              <w:rPr>
                <w:i/>
                <w:sz w:val="28"/>
                <w:szCs w:val="28"/>
              </w:rPr>
              <w:t>c</w:t>
            </w:r>
            <w:proofErr w:type="spellEnd"/>
            <w:r>
              <w:rPr>
                <w:i/>
                <w:sz w:val="28"/>
                <w:szCs w:val="28"/>
              </w:rPr>
              <w:t xml:space="preserve"> 11.02.2015г. по 16</w:t>
            </w:r>
            <w:r w:rsidRPr="00160FB0">
              <w:rPr>
                <w:i/>
                <w:sz w:val="28"/>
                <w:szCs w:val="28"/>
              </w:rPr>
              <w:t>.02.2015г.</w:t>
            </w:r>
            <w:r>
              <w:rPr>
                <w:i/>
                <w:sz w:val="28"/>
                <w:szCs w:val="28"/>
              </w:rPr>
              <w:t xml:space="preserve"> включительно.</w:t>
            </w:r>
          </w:p>
          <w:p w:rsidR="00E1474D" w:rsidRPr="00160FB0" w:rsidRDefault="00E1474D" w:rsidP="007179EA">
            <w:pPr>
              <w:pStyle w:val="10"/>
              <w:keepNext/>
              <w:keepLines/>
              <w:shd w:val="clear" w:color="auto" w:fill="auto"/>
              <w:spacing w:line="240" w:lineRule="auto"/>
              <w:ind w:firstLine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Время подачи заявок: 10:00-18:00, с перерывом на обед: 13:00-14:00.</w:t>
            </w:r>
            <w:r w:rsidRPr="00160FB0">
              <w:rPr>
                <w:i/>
                <w:sz w:val="28"/>
                <w:szCs w:val="28"/>
              </w:rPr>
              <w:t xml:space="preserve"> </w:t>
            </w:r>
          </w:p>
          <w:p w:rsidR="00E1474D" w:rsidRPr="00160FB0" w:rsidRDefault="00E1474D" w:rsidP="007179E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60FB0">
              <w:rPr>
                <w:rFonts w:ascii="Times New Roman" w:hAnsi="Times New Roman"/>
                <w:i/>
                <w:sz w:val="28"/>
                <w:szCs w:val="28"/>
              </w:rPr>
              <w:t xml:space="preserve">по адресу: 632551, НСО, г. Чулым, ул. </w:t>
            </w:r>
            <w:proofErr w:type="gramStart"/>
            <w:r w:rsidRPr="00160FB0">
              <w:rPr>
                <w:rFonts w:ascii="Times New Roman" w:hAnsi="Times New Roman"/>
                <w:i/>
                <w:sz w:val="28"/>
                <w:szCs w:val="28"/>
              </w:rPr>
              <w:t>Мельничная</w:t>
            </w:r>
            <w:proofErr w:type="gramEnd"/>
            <w:r w:rsidRPr="00160FB0">
              <w:rPr>
                <w:rFonts w:ascii="Times New Roman" w:hAnsi="Times New Roman"/>
                <w:i/>
                <w:sz w:val="28"/>
                <w:szCs w:val="28"/>
              </w:rPr>
              <w:t xml:space="preserve"> 112., либо по электронной почте </w:t>
            </w:r>
            <w:hyperlink r:id="rId5" w:history="1">
              <w:r w:rsidRPr="00160FB0">
                <w:rPr>
                  <w:rStyle w:val="a7"/>
                  <w:rFonts w:ascii="Times New Roman" w:hAnsi="Times New Roman"/>
                  <w:i/>
                  <w:sz w:val="28"/>
                  <w:szCs w:val="28"/>
                </w:rPr>
                <w:t>Chulym@ntk.nso.ru</w:t>
              </w:r>
            </w:hyperlink>
          </w:p>
          <w:p w:rsidR="00E1474D" w:rsidRPr="00160FB0" w:rsidRDefault="00E1474D" w:rsidP="007179E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</w:t>
            </w:r>
            <w:r w:rsidRPr="00160FB0">
              <w:rPr>
                <w:rFonts w:ascii="Times New Roman" w:hAnsi="Times New Roman"/>
                <w:i/>
                <w:sz w:val="28"/>
                <w:szCs w:val="28"/>
              </w:rPr>
              <w:t>аявка должна содержать следующие сведения:</w:t>
            </w:r>
          </w:p>
          <w:p w:rsidR="00E1474D" w:rsidRPr="00160FB0" w:rsidRDefault="00E1474D" w:rsidP="00E1474D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160FB0">
              <w:rPr>
                <w:rFonts w:ascii="Times New Roman" w:hAnsi="Times New Roman"/>
                <w:i/>
                <w:sz w:val="28"/>
                <w:szCs w:val="28"/>
              </w:rPr>
              <w:t xml:space="preserve">Фирменное наименование, сведения об организационно-правовой форме, место </w:t>
            </w:r>
          </w:p>
          <w:p w:rsidR="00E1474D" w:rsidRPr="00160FB0" w:rsidRDefault="00E1474D" w:rsidP="007179EA">
            <w:pPr>
              <w:pStyle w:val="a8"/>
              <w:rPr>
                <w:rFonts w:ascii="Times New Roman" w:hAnsi="Times New Roman"/>
                <w:i/>
                <w:sz w:val="28"/>
                <w:szCs w:val="28"/>
              </w:rPr>
            </w:pPr>
            <w:r w:rsidRPr="00160FB0">
              <w:rPr>
                <w:rFonts w:ascii="Times New Roman" w:hAnsi="Times New Roman"/>
                <w:i/>
                <w:sz w:val="28"/>
                <w:szCs w:val="28"/>
              </w:rPr>
              <w:t>Нахождения, почтовый адрес, номер контактного телефона, информацию о контактном лице, реквизиты уведомления о постановке на учет в ИФНС, вид системы налогообложения.</w:t>
            </w:r>
          </w:p>
          <w:p w:rsidR="00E1474D" w:rsidRPr="00160FB0" w:rsidRDefault="00E1474D" w:rsidP="00E1474D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160FB0">
              <w:rPr>
                <w:rFonts w:ascii="Times New Roman" w:hAnsi="Times New Roman"/>
                <w:i/>
                <w:sz w:val="28"/>
                <w:szCs w:val="28"/>
              </w:rPr>
              <w:t>Сведения о поставляемом товаре, его количественных и качественных характеристиках.</w:t>
            </w:r>
          </w:p>
          <w:p w:rsidR="00E1474D" w:rsidRPr="00160FB0" w:rsidRDefault="00E1474D" w:rsidP="00E1474D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160FB0">
              <w:rPr>
                <w:rFonts w:ascii="Times New Roman" w:hAnsi="Times New Roman"/>
                <w:i/>
                <w:sz w:val="28"/>
                <w:szCs w:val="28"/>
              </w:rPr>
              <w:t>Копии документов, подтверждающих соответствие товара требованиям, установленным в соответствии с законодательством РФ к качеству товар</w:t>
            </w:r>
            <w:proofErr w:type="gramStart"/>
            <w:r w:rsidRPr="00160FB0">
              <w:rPr>
                <w:rFonts w:ascii="Times New Roman" w:hAnsi="Times New Roman"/>
                <w:i/>
                <w:sz w:val="28"/>
                <w:szCs w:val="28"/>
              </w:rPr>
              <w:t>а(</w:t>
            </w:r>
            <w:proofErr w:type="gramEnd"/>
            <w:r w:rsidRPr="00160FB0">
              <w:rPr>
                <w:rFonts w:ascii="Times New Roman" w:hAnsi="Times New Roman"/>
                <w:i/>
                <w:sz w:val="28"/>
                <w:szCs w:val="28"/>
              </w:rPr>
              <w:t>сертификаты соответствия)</w:t>
            </w:r>
          </w:p>
          <w:p w:rsidR="00E1474D" w:rsidRPr="006F022C" w:rsidRDefault="00E1474D" w:rsidP="007179EA">
            <w:pPr>
              <w:pStyle w:val="10"/>
              <w:keepNext/>
              <w:keepLines/>
              <w:shd w:val="clear" w:color="auto" w:fill="auto"/>
              <w:spacing w:line="240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160FB0">
              <w:rPr>
                <w:i/>
                <w:sz w:val="28"/>
                <w:szCs w:val="28"/>
              </w:rPr>
              <w:t>Заявка составляется на бланке организации в произвольной форме (например, в виде коммерческого предложения, счета) с обязательным приложением прайс-листа</w:t>
            </w:r>
            <w:r>
              <w:rPr>
                <w:i/>
                <w:sz w:val="28"/>
                <w:szCs w:val="28"/>
              </w:rPr>
              <w:t xml:space="preserve"> или счета</w:t>
            </w:r>
            <w:r w:rsidR="00990DF4">
              <w:rPr>
                <w:i/>
                <w:sz w:val="28"/>
                <w:szCs w:val="28"/>
              </w:rPr>
              <w:t>, заполненной анкеты (Приложение № 1)</w:t>
            </w:r>
            <w:r w:rsidRPr="00160FB0">
              <w:rPr>
                <w:i/>
                <w:sz w:val="28"/>
                <w:szCs w:val="28"/>
              </w:rPr>
              <w:t xml:space="preserve">. Все документы, представленные участниками, должны быть </w:t>
            </w:r>
            <w:r w:rsidRPr="00160FB0">
              <w:rPr>
                <w:i/>
                <w:sz w:val="28"/>
                <w:szCs w:val="28"/>
              </w:rPr>
              <w:lastRenderedPageBreak/>
              <w:t xml:space="preserve">подписаны руководителями организации и скреплены соответствующей печатью организации. </w:t>
            </w:r>
          </w:p>
          <w:p w:rsidR="00E1474D" w:rsidRPr="00160FB0" w:rsidRDefault="00E1474D" w:rsidP="007179EA">
            <w:pPr>
              <w:pStyle w:val="a8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1474D" w:rsidRPr="00160FB0" w:rsidRDefault="00E1474D" w:rsidP="007179EA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1474D" w:rsidRPr="00160FB0" w:rsidRDefault="00E1474D" w:rsidP="007179EA">
            <w:pPr>
              <w:rPr>
                <w:rFonts w:ascii="Times New Roman" w:hAnsi="Times New Roman"/>
                <w:i/>
                <w:sz w:val="28"/>
                <w:szCs w:val="28"/>
                <w:highlight w:val="green"/>
              </w:rPr>
            </w:pPr>
          </w:p>
        </w:tc>
      </w:tr>
      <w:tr w:rsidR="00E1474D" w:rsidRPr="001875C8" w:rsidTr="007179EA">
        <w:tc>
          <w:tcPr>
            <w:tcW w:w="4785" w:type="dxa"/>
          </w:tcPr>
          <w:p w:rsidR="00E1474D" w:rsidRPr="00160FB0" w:rsidRDefault="00E1474D" w:rsidP="007179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0FB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Место и дата рассмотрения предложений участников закупки и подведения итогов закупки </w:t>
            </w:r>
          </w:p>
        </w:tc>
        <w:tc>
          <w:tcPr>
            <w:tcW w:w="4786" w:type="dxa"/>
          </w:tcPr>
          <w:p w:rsidR="00E1474D" w:rsidRDefault="00E1474D" w:rsidP="007179E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60FB0">
              <w:rPr>
                <w:rFonts w:ascii="Times New Roman" w:hAnsi="Times New Roman"/>
                <w:i/>
                <w:sz w:val="28"/>
                <w:szCs w:val="28"/>
              </w:rPr>
              <w:t xml:space="preserve">НСО, г. Чулым, ул. </w:t>
            </w:r>
            <w:proofErr w:type="gramStart"/>
            <w:r w:rsidRPr="00160FB0">
              <w:rPr>
                <w:rFonts w:ascii="Times New Roman" w:hAnsi="Times New Roman"/>
                <w:i/>
                <w:sz w:val="28"/>
                <w:szCs w:val="28"/>
              </w:rPr>
              <w:t>Мельничная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Pr="00160FB0">
              <w:rPr>
                <w:rFonts w:ascii="Times New Roman" w:hAnsi="Times New Roman"/>
                <w:i/>
                <w:sz w:val="28"/>
                <w:szCs w:val="28"/>
              </w:rPr>
              <w:t xml:space="preserve"> 112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E1474D" w:rsidRPr="00160FB0" w:rsidRDefault="00E1474D" w:rsidP="007179E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17</w:t>
            </w:r>
            <w:r w:rsidRPr="00160FB0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1875C8">
              <w:rPr>
                <w:rFonts w:ascii="Times New Roman" w:hAnsi="Times New Roman"/>
                <w:i/>
                <w:sz w:val="28"/>
                <w:szCs w:val="28"/>
              </w:rPr>
              <w:t>02</w:t>
            </w:r>
            <w:r w:rsidRPr="00160FB0">
              <w:rPr>
                <w:rFonts w:ascii="Times New Roman" w:hAnsi="Times New Roman"/>
                <w:i/>
                <w:sz w:val="28"/>
                <w:szCs w:val="28"/>
              </w:rPr>
              <w:t>.2015г.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11:00.</w:t>
            </w:r>
          </w:p>
        </w:tc>
      </w:tr>
      <w:tr w:rsidR="00E1474D" w:rsidRPr="001875C8" w:rsidTr="007179EA">
        <w:tc>
          <w:tcPr>
            <w:tcW w:w="4785" w:type="dxa"/>
          </w:tcPr>
          <w:p w:rsidR="00E1474D" w:rsidRPr="00160FB0" w:rsidRDefault="00E1474D" w:rsidP="007179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0FB0">
              <w:rPr>
                <w:rFonts w:ascii="Times New Roman" w:hAnsi="Times New Roman"/>
                <w:b/>
                <w:sz w:val="28"/>
                <w:szCs w:val="28"/>
              </w:rPr>
              <w:t>Перечень документов, предоставляемых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4786" w:type="dxa"/>
          </w:tcPr>
          <w:p w:rsidR="00E1474D" w:rsidRPr="00160FB0" w:rsidRDefault="00E1474D" w:rsidP="00E1474D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160FB0">
              <w:rPr>
                <w:rFonts w:ascii="Times New Roman" w:hAnsi="Times New Roman"/>
                <w:i/>
                <w:sz w:val="28"/>
                <w:szCs w:val="28"/>
              </w:rPr>
              <w:t>Для  подтверждения мероприятий по ликвидации участника закупок, и признания его банкротом  участнику закупок необходимо предоставить выписку из ЕГРЮЛ, либо гарантийное письмо.</w:t>
            </w:r>
          </w:p>
          <w:p w:rsidR="00E1474D" w:rsidRPr="00160FB0" w:rsidRDefault="00E1474D" w:rsidP="00E1474D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160FB0">
              <w:rPr>
                <w:rFonts w:ascii="Times New Roman" w:hAnsi="Times New Roman"/>
                <w:i/>
                <w:sz w:val="28"/>
                <w:szCs w:val="28"/>
              </w:rPr>
              <w:t>Для подтверждения не приостановления  деятельности в порядке, предусмотренном Кодексом Р.Ф.  об административных правонарушениях  участнику закупок необходимо предоставить гарантийное письмо.</w:t>
            </w:r>
          </w:p>
          <w:p w:rsidR="00E1474D" w:rsidRPr="00160FB0" w:rsidRDefault="00E1474D" w:rsidP="00E1474D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160FB0">
              <w:rPr>
                <w:rFonts w:ascii="Times New Roman" w:hAnsi="Times New Roman"/>
                <w:i/>
                <w:sz w:val="28"/>
                <w:szCs w:val="28"/>
              </w:rPr>
              <w:t>Участнику закупок необходимо предоставить лицензию в случае, если деятельность, являющаяся предметом закупочной процедуры, подлежит лицензированию</w:t>
            </w:r>
          </w:p>
        </w:tc>
      </w:tr>
      <w:tr w:rsidR="00E1474D" w:rsidRPr="001875C8" w:rsidTr="007179EA">
        <w:tc>
          <w:tcPr>
            <w:tcW w:w="4785" w:type="dxa"/>
          </w:tcPr>
          <w:p w:rsidR="00E1474D" w:rsidRPr="00160FB0" w:rsidRDefault="00E1474D" w:rsidP="007179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0FB0">
              <w:rPr>
                <w:rFonts w:ascii="Times New Roman" w:hAnsi="Times New Roman"/>
                <w:b/>
                <w:sz w:val="28"/>
                <w:szCs w:val="28"/>
              </w:rPr>
              <w:t>Порядок оценки и сопоставления заявок на участие в закупке.</w:t>
            </w:r>
          </w:p>
        </w:tc>
        <w:tc>
          <w:tcPr>
            <w:tcW w:w="4786" w:type="dxa"/>
          </w:tcPr>
          <w:p w:rsidR="00E1474D" w:rsidRPr="00160FB0" w:rsidRDefault="00E1474D" w:rsidP="007179E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60FB0">
              <w:rPr>
                <w:rFonts w:ascii="Times New Roman" w:hAnsi="Times New Roman"/>
                <w:i/>
                <w:sz w:val="28"/>
                <w:szCs w:val="28"/>
              </w:rPr>
              <w:t>Путем сравнения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стоимости товара, предоставлен</w:t>
            </w:r>
            <w:r w:rsidRPr="00160FB0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я</w:t>
            </w:r>
            <w:r w:rsidRPr="00160FB0">
              <w:rPr>
                <w:rFonts w:ascii="Times New Roman" w:hAnsi="Times New Roman"/>
                <w:i/>
                <w:sz w:val="28"/>
                <w:szCs w:val="28"/>
              </w:rPr>
              <w:t xml:space="preserve"> гарантии на товар.</w:t>
            </w:r>
          </w:p>
          <w:p w:rsidR="00E1474D" w:rsidRPr="00160FB0" w:rsidRDefault="00E1474D" w:rsidP="007179EA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1474D" w:rsidRPr="001875C8" w:rsidTr="007179EA">
        <w:tc>
          <w:tcPr>
            <w:tcW w:w="4785" w:type="dxa"/>
          </w:tcPr>
          <w:p w:rsidR="00E1474D" w:rsidRPr="00160FB0" w:rsidRDefault="00E1474D" w:rsidP="007179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0FB0">
              <w:rPr>
                <w:rFonts w:ascii="Times New Roman" w:hAnsi="Times New Roman"/>
                <w:b/>
                <w:sz w:val="28"/>
                <w:szCs w:val="28"/>
              </w:rPr>
              <w:t>Существенные условия договора</w:t>
            </w:r>
          </w:p>
        </w:tc>
        <w:tc>
          <w:tcPr>
            <w:tcW w:w="4786" w:type="dxa"/>
          </w:tcPr>
          <w:p w:rsidR="00E1474D" w:rsidRPr="00160FB0" w:rsidRDefault="00E1474D" w:rsidP="007179E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60FB0">
              <w:rPr>
                <w:rFonts w:ascii="Times New Roman" w:hAnsi="Times New Roman"/>
                <w:i/>
                <w:sz w:val="28"/>
                <w:szCs w:val="28"/>
              </w:rPr>
              <w:t xml:space="preserve">1.Срок поставки не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более</w:t>
            </w:r>
            <w:r w:rsidRPr="00160FB0">
              <w:rPr>
                <w:rFonts w:ascii="Times New Roman" w:hAnsi="Times New Roman"/>
                <w:i/>
                <w:sz w:val="28"/>
                <w:szCs w:val="28"/>
              </w:rPr>
              <w:t xml:space="preserve"> 10 дней со дня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подписания договора</w:t>
            </w:r>
            <w:r w:rsidRPr="00160FB0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E1474D" w:rsidRPr="00160FB0" w:rsidRDefault="00E1474D" w:rsidP="007179E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60FB0">
              <w:rPr>
                <w:rFonts w:ascii="Times New Roman" w:hAnsi="Times New Roman"/>
                <w:i/>
                <w:sz w:val="28"/>
                <w:szCs w:val="28"/>
              </w:rPr>
              <w:t>2.Порядок оплаты- 50% предоплата,50%-после подписания  документов на передачу товара.</w:t>
            </w:r>
          </w:p>
          <w:p w:rsidR="00E1474D" w:rsidRPr="00160FB0" w:rsidRDefault="00E1474D" w:rsidP="007179E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60FB0">
              <w:rPr>
                <w:rFonts w:ascii="Times New Roman" w:hAnsi="Times New Roman"/>
                <w:i/>
                <w:sz w:val="28"/>
                <w:szCs w:val="28"/>
              </w:rPr>
              <w:t>3. Применение основной системы налогообложения (НДС)</w:t>
            </w:r>
          </w:p>
          <w:p w:rsidR="00E1474D" w:rsidRPr="00160FB0" w:rsidRDefault="00E1474D" w:rsidP="007179EA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1474D" w:rsidRPr="00160FB0" w:rsidRDefault="00E1474D" w:rsidP="007179E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60FB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E1474D" w:rsidRPr="001875C8" w:rsidTr="007179EA">
        <w:tc>
          <w:tcPr>
            <w:tcW w:w="4785" w:type="dxa"/>
          </w:tcPr>
          <w:p w:rsidR="00E1474D" w:rsidRPr="00160FB0" w:rsidRDefault="00E1474D" w:rsidP="007179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 заключения договора</w:t>
            </w:r>
          </w:p>
        </w:tc>
        <w:tc>
          <w:tcPr>
            <w:tcW w:w="4786" w:type="dxa"/>
          </w:tcPr>
          <w:p w:rsidR="00E1474D" w:rsidRPr="00160FB0" w:rsidRDefault="00E1474D" w:rsidP="00E147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Договор заключается в течение трех дней с момента подписания протокола определения победителя.</w:t>
            </w:r>
          </w:p>
        </w:tc>
      </w:tr>
    </w:tbl>
    <w:p w:rsidR="00E1474D" w:rsidRPr="009F279A" w:rsidRDefault="00E1474D" w:rsidP="00E1474D">
      <w:pPr>
        <w:rPr>
          <w:rFonts w:ascii="Times New Roman" w:hAnsi="Times New Roman"/>
          <w:sz w:val="28"/>
          <w:szCs w:val="28"/>
        </w:rPr>
      </w:pPr>
    </w:p>
    <w:p w:rsidR="00E1474D" w:rsidRPr="00300CB0" w:rsidRDefault="00E1474D" w:rsidP="00E1474D">
      <w:pPr>
        <w:rPr>
          <w:rFonts w:ascii="Times New Roman" w:hAnsi="Times New Roman"/>
          <w:sz w:val="28"/>
          <w:szCs w:val="28"/>
        </w:rPr>
      </w:pPr>
      <w:r w:rsidRPr="00300CB0">
        <w:rPr>
          <w:rFonts w:ascii="Times New Roman" w:hAnsi="Times New Roman"/>
          <w:sz w:val="28"/>
          <w:szCs w:val="28"/>
        </w:rPr>
        <w:t xml:space="preserve">Исполнительный директор </w:t>
      </w:r>
    </w:p>
    <w:p w:rsidR="00E1474D" w:rsidRPr="00300CB0" w:rsidRDefault="00E1474D" w:rsidP="00E1474D">
      <w:pPr>
        <w:rPr>
          <w:rFonts w:ascii="Times New Roman" w:hAnsi="Times New Roman"/>
          <w:sz w:val="28"/>
          <w:szCs w:val="28"/>
        </w:rPr>
      </w:pPr>
      <w:r w:rsidRPr="00300CB0">
        <w:rPr>
          <w:rFonts w:ascii="Times New Roman" w:hAnsi="Times New Roman"/>
          <w:sz w:val="28"/>
          <w:szCs w:val="28"/>
        </w:rPr>
        <w:t>ЗАО «</w:t>
      </w:r>
      <w:proofErr w:type="spellStart"/>
      <w:r w:rsidRPr="00300CB0">
        <w:rPr>
          <w:rFonts w:ascii="Times New Roman" w:hAnsi="Times New Roman"/>
          <w:sz w:val="28"/>
          <w:szCs w:val="28"/>
        </w:rPr>
        <w:t>Чулымский</w:t>
      </w:r>
      <w:proofErr w:type="spellEnd"/>
      <w:r w:rsidRPr="00300C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0CB0">
        <w:rPr>
          <w:rFonts w:ascii="Times New Roman" w:hAnsi="Times New Roman"/>
          <w:sz w:val="28"/>
          <w:szCs w:val="28"/>
        </w:rPr>
        <w:t>райтоп</w:t>
      </w:r>
      <w:proofErr w:type="spellEnd"/>
      <w:r w:rsidRPr="00300CB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Н.Н. </w:t>
      </w:r>
      <w:proofErr w:type="spellStart"/>
      <w:r>
        <w:rPr>
          <w:rFonts w:ascii="Times New Roman" w:hAnsi="Times New Roman"/>
          <w:sz w:val="28"/>
          <w:szCs w:val="28"/>
        </w:rPr>
        <w:t>Пресов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1474D" w:rsidRPr="00300CB0" w:rsidRDefault="00E1474D" w:rsidP="00E1474D">
      <w:pPr>
        <w:rPr>
          <w:rFonts w:ascii="Times New Roman" w:hAnsi="Times New Roman"/>
          <w:sz w:val="28"/>
          <w:szCs w:val="28"/>
        </w:rPr>
      </w:pPr>
    </w:p>
    <w:p w:rsidR="00E1474D" w:rsidRPr="00A57EF9" w:rsidRDefault="00E1474D" w:rsidP="00E1474D">
      <w:pPr>
        <w:pStyle w:val="3"/>
        <w:shd w:val="clear" w:color="auto" w:fill="auto"/>
        <w:spacing w:after="120" w:line="240" w:lineRule="auto"/>
        <w:ind w:firstLine="0"/>
        <w:jc w:val="both"/>
        <w:rPr>
          <w:sz w:val="24"/>
          <w:szCs w:val="24"/>
        </w:rPr>
        <w:sectPr w:rsidR="00E1474D" w:rsidRPr="00A57EF9" w:rsidSect="00B936CE">
          <w:footerReference w:type="default" r:id="rId6"/>
          <w:pgSz w:w="16837" w:h="23810"/>
          <w:pgMar w:top="567" w:right="567" w:bottom="567" w:left="1134" w:header="0" w:footer="6" w:gutter="0"/>
          <w:cols w:space="720"/>
          <w:noEndnote/>
          <w:titlePg/>
          <w:docGrid w:linePitch="360"/>
        </w:sectPr>
      </w:pPr>
    </w:p>
    <w:p w:rsidR="00E1474D" w:rsidRPr="00CC326D" w:rsidRDefault="00E1474D" w:rsidP="00E1474D">
      <w:pPr>
        <w:pStyle w:val="130"/>
        <w:keepNext/>
        <w:keepLines/>
        <w:shd w:val="clear" w:color="auto" w:fill="auto"/>
        <w:spacing w:after="120" w:line="240" w:lineRule="auto"/>
        <w:jc w:val="center"/>
        <w:rPr>
          <w:sz w:val="22"/>
          <w:szCs w:val="22"/>
        </w:rPr>
      </w:pPr>
      <w:r w:rsidRPr="00CC326D">
        <w:rPr>
          <w:i/>
          <w:sz w:val="22"/>
          <w:szCs w:val="22"/>
        </w:rPr>
        <w:lastRenderedPageBreak/>
        <w:t>Раздел 2.</w:t>
      </w:r>
      <w:r w:rsidRPr="00CC326D">
        <w:rPr>
          <w:sz w:val="22"/>
          <w:szCs w:val="22"/>
        </w:rPr>
        <w:t xml:space="preserve"> </w:t>
      </w:r>
    </w:p>
    <w:p w:rsidR="00E1474D" w:rsidRDefault="00E1474D" w:rsidP="00E1474D">
      <w:pPr>
        <w:pStyle w:val="130"/>
        <w:keepNext/>
        <w:keepLines/>
        <w:shd w:val="clear" w:color="auto" w:fill="auto"/>
        <w:spacing w:after="120" w:line="240" w:lineRule="auto"/>
        <w:ind w:left="-142"/>
        <w:jc w:val="center"/>
        <w:rPr>
          <w:sz w:val="22"/>
          <w:szCs w:val="22"/>
        </w:rPr>
      </w:pPr>
      <w:r w:rsidRPr="00CC326D">
        <w:rPr>
          <w:sz w:val="22"/>
          <w:szCs w:val="22"/>
        </w:rPr>
        <w:t xml:space="preserve">Условия проведения </w:t>
      </w:r>
      <w:bookmarkEnd w:id="0"/>
      <w:r>
        <w:rPr>
          <w:sz w:val="22"/>
          <w:szCs w:val="22"/>
        </w:rPr>
        <w:t>процедуры</w:t>
      </w:r>
      <w:bookmarkStart w:id="1" w:name="bookmark23"/>
    </w:p>
    <w:p w:rsidR="00E1474D" w:rsidRPr="00CC326D" w:rsidRDefault="00E1474D" w:rsidP="00E1474D">
      <w:pPr>
        <w:pStyle w:val="130"/>
        <w:keepNext/>
        <w:keepLines/>
        <w:shd w:val="clear" w:color="auto" w:fill="auto"/>
        <w:spacing w:after="120" w:line="240" w:lineRule="auto"/>
        <w:ind w:left="-142"/>
        <w:jc w:val="center"/>
        <w:rPr>
          <w:sz w:val="22"/>
          <w:szCs w:val="22"/>
        </w:rPr>
      </w:pPr>
      <w:r w:rsidRPr="00CC326D">
        <w:rPr>
          <w:rStyle w:val="4"/>
          <w:rFonts w:eastAsia="Arial Unicode MS"/>
          <w:b/>
          <w:sz w:val="22"/>
          <w:szCs w:val="22"/>
        </w:rPr>
        <w:tab/>
      </w:r>
      <w:r w:rsidRPr="00CC326D">
        <w:rPr>
          <w:rStyle w:val="4"/>
          <w:rFonts w:eastAsia="Arial Unicode MS"/>
          <w:b/>
          <w:sz w:val="22"/>
          <w:szCs w:val="22"/>
        </w:rPr>
        <w:tab/>
      </w:r>
      <w:bookmarkEnd w:id="1"/>
    </w:p>
    <w:p w:rsidR="00E1474D" w:rsidRPr="00CC326D" w:rsidRDefault="00E1474D" w:rsidP="00E1474D">
      <w:pPr>
        <w:keepNext/>
        <w:keepLines/>
        <w:numPr>
          <w:ilvl w:val="1"/>
          <w:numId w:val="2"/>
        </w:numPr>
        <w:tabs>
          <w:tab w:val="left" w:pos="1560"/>
        </w:tabs>
        <w:spacing w:after="88" w:line="230" w:lineRule="exact"/>
        <w:outlineLvl w:val="3"/>
        <w:rPr>
          <w:rFonts w:ascii="Times New Roman" w:hAnsi="Times New Roman"/>
          <w:b/>
        </w:rPr>
      </w:pPr>
      <w:bookmarkStart w:id="2" w:name="bookmark24"/>
      <w:r w:rsidRPr="00CC326D">
        <w:rPr>
          <w:rStyle w:val="4"/>
          <w:rFonts w:eastAsia="Arial Unicode MS"/>
          <w:b/>
          <w:sz w:val="22"/>
          <w:szCs w:val="22"/>
        </w:rPr>
        <w:tab/>
        <w:t>Требования к оформлению заявки</w:t>
      </w:r>
      <w:bookmarkEnd w:id="2"/>
    </w:p>
    <w:p w:rsidR="00E1474D" w:rsidRPr="00CC326D" w:rsidRDefault="00E1474D" w:rsidP="00E1474D">
      <w:pPr>
        <w:pStyle w:val="3"/>
        <w:shd w:val="clear" w:color="auto" w:fill="auto"/>
        <w:spacing w:after="95" w:line="274" w:lineRule="exact"/>
        <w:ind w:left="20" w:right="20" w:firstLine="720"/>
        <w:jc w:val="both"/>
        <w:rPr>
          <w:sz w:val="22"/>
          <w:szCs w:val="22"/>
        </w:rPr>
      </w:pPr>
      <w:r w:rsidRPr="00CC326D">
        <w:rPr>
          <w:sz w:val="22"/>
          <w:szCs w:val="22"/>
        </w:rPr>
        <w:t>Заявка составляется на бланке организации в произвольной форме (например</w:t>
      </w:r>
      <w:r>
        <w:rPr>
          <w:sz w:val="22"/>
          <w:szCs w:val="22"/>
        </w:rPr>
        <w:t>,</w:t>
      </w:r>
      <w:r w:rsidRPr="00CC326D">
        <w:rPr>
          <w:sz w:val="22"/>
          <w:szCs w:val="22"/>
        </w:rPr>
        <w:t xml:space="preserve"> в виде коммерческог</w:t>
      </w:r>
      <w:r>
        <w:rPr>
          <w:sz w:val="22"/>
          <w:szCs w:val="22"/>
        </w:rPr>
        <w:t>о предложения)</w:t>
      </w:r>
      <w:r w:rsidRPr="00CC326D">
        <w:rPr>
          <w:sz w:val="22"/>
          <w:szCs w:val="22"/>
        </w:rPr>
        <w:t>. Все документы, представленные участниками, должны быть подписаны руководителями организации и скреплены соответствующей печатью организации. Все экземпляры документов должны иметь четкую печать текстов.</w:t>
      </w:r>
      <w:bookmarkStart w:id="3" w:name="bookmark25"/>
    </w:p>
    <w:p w:rsidR="00E1474D" w:rsidRPr="005A5293" w:rsidRDefault="00E1474D" w:rsidP="00E1474D">
      <w:pPr>
        <w:pStyle w:val="3"/>
        <w:numPr>
          <w:ilvl w:val="1"/>
          <w:numId w:val="2"/>
        </w:numPr>
        <w:shd w:val="clear" w:color="auto" w:fill="auto"/>
        <w:spacing w:after="95" w:line="274" w:lineRule="exact"/>
        <w:ind w:right="20"/>
        <w:jc w:val="both"/>
        <w:rPr>
          <w:b/>
          <w:sz w:val="22"/>
          <w:szCs w:val="22"/>
        </w:rPr>
      </w:pPr>
      <w:r w:rsidRPr="00CC326D">
        <w:rPr>
          <w:rStyle w:val="4"/>
          <w:rFonts w:eastAsia="Arial Unicode MS"/>
          <w:b/>
          <w:sz w:val="22"/>
          <w:szCs w:val="22"/>
        </w:rPr>
        <w:t xml:space="preserve">                </w:t>
      </w:r>
      <w:bookmarkEnd w:id="3"/>
      <w:r>
        <w:rPr>
          <w:rStyle w:val="4"/>
          <w:rFonts w:eastAsia="Arial Unicode MS"/>
          <w:b/>
          <w:sz w:val="22"/>
          <w:szCs w:val="22"/>
        </w:rPr>
        <w:t xml:space="preserve"> </w:t>
      </w:r>
      <w:r>
        <w:rPr>
          <w:rStyle w:val="4"/>
          <w:rFonts w:eastAsia="Arial Unicode MS"/>
          <w:b/>
          <w:sz w:val="22"/>
          <w:szCs w:val="22"/>
        </w:rPr>
        <w:tab/>
        <w:t xml:space="preserve">   </w:t>
      </w:r>
      <w:r w:rsidRPr="005A5293">
        <w:rPr>
          <w:b/>
          <w:sz w:val="22"/>
          <w:szCs w:val="22"/>
        </w:rPr>
        <w:t>Формирование цены</w:t>
      </w:r>
    </w:p>
    <w:p w:rsidR="00E1474D" w:rsidRPr="00CC326D" w:rsidRDefault="00E1474D" w:rsidP="00E1474D">
      <w:pPr>
        <w:pStyle w:val="3"/>
        <w:shd w:val="clear" w:color="auto" w:fill="auto"/>
        <w:spacing w:after="120" w:line="240" w:lineRule="auto"/>
        <w:ind w:right="23" w:firstLine="709"/>
        <w:jc w:val="both"/>
        <w:rPr>
          <w:sz w:val="22"/>
          <w:szCs w:val="22"/>
        </w:rPr>
      </w:pPr>
      <w:r w:rsidRPr="00CC326D">
        <w:rPr>
          <w:sz w:val="22"/>
          <w:szCs w:val="22"/>
        </w:rPr>
        <w:t>В цену Товара должны быть включены все уплачиваемые Поставщиком налоги (включая НДС), иные обязательные платежи, а также все расходы Поставщика, связанные с выполнением условий договора</w:t>
      </w:r>
      <w:r>
        <w:rPr>
          <w:sz w:val="22"/>
          <w:szCs w:val="22"/>
        </w:rPr>
        <w:t xml:space="preserve"> </w:t>
      </w:r>
      <w:r w:rsidRPr="00CC326D">
        <w:rPr>
          <w:sz w:val="22"/>
          <w:szCs w:val="22"/>
        </w:rPr>
        <w:t xml:space="preserve">и причитающееся ему вознаграждение (прибыль, плановые накопления и т.п.). </w:t>
      </w:r>
    </w:p>
    <w:p w:rsidR="00E1474D" w:rsidRPr="00CC326D" w:rsidRDefault="00E1474D" w:rsidP="00E1474D">
      <w:pPr>
        <w:pStyle w:val="3"/>
        <w:shd w:val="clear" w:color="auto" w:fill="auto"/>
        <w:spacing w:after="120" w:line="240" w:lineRule="auto"/>
        <w:ind w:right="23" w:firstLine="0"/>
        <w:jc w:val="both"/>
        <w:rPr>
          <w:b/>
          <w:sz w:val="22"/>
          <w:szCs w:val="22"/>
        </w:rPr>
      </w:pPr>
      <w:bookmarkStart w:id="4" w:name="bookmark28"/>
      <w:r w:rsidRPr="00C96617">
        <w:rPr>
          <w:rStyle w:val="4"/>
          <w:rFonts w:eastAsia="Arial Unicode MS"/>
          <w:b/>
          <w:sz w:val="22"/>
          <w:szCs w:val="22"/>
        </w:rPr>
        <w:t>2.3.</w:t>
      </w:r>
      <w:r w:rsidRPr="00CC326D">
        <w:rPr>
          <w:rStyle w:val="4"/>
          <w:rFonts w:eastAsia="Arial Unicode MS"/>
          <w:sz w:val="22"/>
          <w:szCs w:val="22"/>
        </w:rPr>
        <w:t xml:space="preserve"> </w:t>
      </w:r>
      <w:r w:rsidRPr="00CC326D">
        <w:rPr>
          <w:rStyle w:val="4"/>
          <w:rFonts w:eastAsia="Arial Unicode MS"/>
          <w:sz w:val="22"/>
          <w:szCs w:val="22"/>
        </w:rPr>
        <w:tab/>
      </w:r>
      <w:r w:rsidRPr="00CC326D">
        <w:rPr>
          <w:rStyle w:val="4"/>
          <w:rFonts w:eastAsia="Arial Unicode MS"/>
          <w:sz w:val="22"/>
          <w:szCs w:val="22"/>
        </w:rPr>
        <w:tab/>
      </w:r>
      <w:r>
        <w:rPr>
          <w:rStyle w:val="4"/>
          <w:rFonts w:eastAsia="Arial Unicode MS"/>
          <w:sz w:val="22"/>
          <w:szCs w:val="22"/>
        </w:rPr>
        <w:t xml:space="preserve">   </w:t>
      </w:r>
      <w:r w:rsidRPr="00CC326D">
        <w:rPr>
          <w:rStyle w:val="4"/>
          <w:rFonts w:eastAsia="Arial Unicode MS"/>
          <w:b/>
          <w:sz w:val="22"/>
          <w:szCs w:val="22"/>
        </w:rPr>
        <w:t>Условия заключения договор</w:t>
      </w:r>
      <w:bookmarkEnd w:id="4"/>
      <w:r>
        <w:rPr>
          <w:rStyle w:val="4"/>
          <w:rFonts w:eastAsia="Arial Unicode MS"/>
          <w:b/>
          <w:sz w:val="22"/>
          <w:szCs w:val="22"/>
        </w:rPr>
        <w:t>а</w:t>
      </w:r>
    </w:p>
    <w:p w:rsidR="00E1474D" w:rsidRPr="00CC326D" w:rsidRDefault="00E1474D" w:rsidP="00E1474D">
      <w:pPr>
        <w:pStyle w:val="3"/>
        <w:shd w:val="clear" w:color="auto" w:fill="auto"/>
        <w:spacing w:after="56" w:line="269" w:lineRule="exact"/>
        <w:ind w:right="40" w:firstLine="720"/>
        <w:jc w:val="both"/>
        <w:rPr>
          <w:sz w:val="22"/>
          <w:szCs w:val="22"/>
        </w:rPr>
      </w:pPr>
      <w:r>
        <w:rPr>
          <w:sz w:val="22"/>
          <w:szCs w:val="22"/>
        </w:rPr>
        <w:t>Договор будет заключен</w:t>
      </w:r>
      <w:r w:rsidRPr="00CC326D">
        <w:rPr>
          <w:sz w:val="22"/>
          <w:szCs w:val="22"/>
        </w:rPr>
        <w:t xml:space="preserve"> с той организацией, предложение которой имеет</w:t>
      </w:r>
      <w:r>
        <w:rPr>
          <w:sz w:val="22"/>
          <w:szCs w:val="22"/>
        </w:rPr>
        <w:t xml:space="preserve"> наиболее выгодные условия для Покупателя</w:t>
      </w:r>
      <w:r w:rsidRPr="00CC326D">
        <w:rPr>
          <w:sz w:val="22"/>
          <w:szCs w:val="22"/>
        </w:rPr>
        <w:t>.</w:t>
      </w:r>
    </w:p>
    <w:p w:rsidR="00E1474D" w:rsidRPr="00CC326D" w:rsidRDefault="00E1474D" w:rsidP="00E1474D">
      <w:pPr>
        <w:pStyle w:val="3"/>
        <w:shd w:val="clear" w:color="auto" w:fill="auto"/>
        <w:spacing w:after="56" w:line="269" w:lineRule="exact"/>
        <w:ind w:right="40" w:firstLine="720"/>
        <w:jc w:val="both"/>
        <w:rPr>
          <w:sz w:val="22"/>
          <w:szCs w:val="22"/>
        </w:rPr>
      </w:pPr>
      <w:r>
        <w:rPr>
          <w:sz w:val="22"/>
          <w:szCs w:val="22"/>
        </w:rPr>
        <w:t>Договор</w:t>
      </w:r>
      <w:r w:rsidRPr="00CC326D">
        <w:rPr>
          <w:sz w:val="22"/>
          <w:szCs w:val="22"/>
        </w:rPr>
        <w:t xml:space="preserve"> бу</w:t>
      </w:r>
      <w:r>
        <w:rPr>
          <w:sz w:val="22"/>
          <w:szCs w:val="22"/>
        </w:rPr>
        <w:t>де</w:t>
      </w:r>
      <w:r w:rsidRPr="00CC326D">
        <w:rPr>
          <w:sz w:val="22"/>
          <w:szCs w:val="22"/>
        </w:rPr>
        <w:t>т</w:t>
      </w:r>
      <w:r>
        <w:rPr>
          <w:sz w:val="22"/>
          <w:szCs w:val="22"/>
        </w:rPr>
        <w:t xml:space="preserve"> заключаться по форме Поставщика</w:t>
      </w:r>
      <w:r w:rsidRPr="00CC326D">
        <w:rPr>
          <w:sz w:val="22"/>
          <w:szCs w:val="22"/>
        </w:rPr>
        <w:t xml:space="preserve"> с включением условий, предложенных </w:t>
      </w:r>
      <w:r>
        <w:rPr>
          <w:sz w:val="22"/>
          <w:szCs w:val="22"/>
        </w:rPr>
        <w:t>Покупателю</w:t>
      </w:r>
      <w:r w:rsidRPr="00CC326D">
        <w:rPr>
          <w:sz w:val="22"/>
          <w:szCs w:val="22"/>
        </w:rPr>
        <w:t xml:space="preserve"> и одобренных им.</w:t>
      </w:r>
    </w:p>
    <w:p w:rsidR="00E1474D" w:rsidRPr="00E1474D" w:rsidRDefault="00E1474D" w:rsidP="00E1474D">
      <w:pPr>
        <w:pStyle w:val="3"/>
        <w:shd w:val="clear" w:color="auto" w:fill="auto"/>
        <w:spacing w:after="56" w:line="269" w:lineRule="exact"/>
        <w:ind w:right="40" w:firstLine="720"/>
        <w:jc w:val="both"/>
        <w:rPr>
          <w:sz w:val="24"/>
          <w:szCs w:val="24"/>
        </w:rPr>
      </w:pPr>
      <w:r>
        <w:rPr>
          <w:sz w:val="22"/>
          <w:szCs w:val="22"/>
        </w:rPr>
        <w:t>Срок заключения договора</w:t>
      </w:r>
      <w:r w:rsidRPr="00CC326D">
        <w:rPr>
          <w:sz w:val="22"/>
          <w:szCs w:val="22"/>
        </w:rPr>
        <w:t xml:space="preserve">: </w:t>
      </w:r>
      <w:r w:rsidRPr="00E1474D">
        <w:rPr>
          <w:sz w:val="24"/>
          <w:szCs w:val="24"/>
        </w:rPr>
        <w:t>в течение трех дней с момента подписания протокола определения победителя.</w:t>
      </w:r>
    </w:p>
    <w:p w:rsidR="00E1474D" w:rsidRPr="00CC326D" w:rsidRDefault="00E1474D" w:rsidP="00E1474D">
      <w:pPr>
        <w:pStyle w:val="3"/>
        <w:shd w:val="clear" w:color="auto" w:fill="auto"/>
        <w:spacing w:after="56" w:line="269" w:lineRule="exact"/>
        <w:ind w:right="40" w:firstLine="720"/>
        <w:jc w:val="both"/>
        <w:rPr>
          <w:sz w:val="22"/>
          <w:szCs w:val="22"/>
        </w:rPr>
      </w:pPr>
      <w:r>
        <w:rPr>
          <w:sz w:val="22"/>
          <w:szCs w:val="22"/>
        </w:rPr>
        <w:t>Для заключения договора</w:t>
      </w:r>
      <w:r w:rsidRPr="00CC326D">
        <w:rPr>
          <w:sz w:val="22"/>
          <w:szCs w:val="22"/>
        </w:rPr>
        <w:t>, Победитель представляет документы, подтверждающие полномочия лица, подписывающего договор</w:t>
      </w:r>
      <w:r>
        <w:rPr>
          <w:sz w:val="22"/>
          <w:szCs w:val="22"/>
        </w:rPr>
        <w:t xml:space="preserve"> и уставные документы Организации</w:t>
      </w:r>
      <w:r w:rsidRPr="00CC326D">
        <w:rPr>
          <w:sz w:val="22"/>
          <w:szCs w:val="22"/>
        </w:rPr>
        <w:t>.</w:t>
      </w:r>
    </w:p>
    <w:p w:rsidR="00E1474D" w:rsidRPr="00CC326D" w:rsidRDefault="00E1474D" w:rsidP="00E1474D">
      <w:pPr>
        <w:pStyle w:val="3"/>
        <w:numPr>
          <w:ilvl w:val="1"/>
          <w:numId w:val="3"/>
        </w:numPr>
        <w:shd w:val="clear" w:color="auto" w:fill="auto"/>
        <w:spacing w:after="56" w:line="269" w:lineRule="exact"/>
        <w:ind w:right="40"/>
        <w:jc w:val="both"/>
        <w:rPr>
          <w:b/>
          <w:sz w:val="22"/>
          <w:szCs w:val="22"/>
        </w:rPr>
      </w:pPr>
      <w:bookmarkStart w:id="5" w:name="bookmark29"/>
      <w:r w:rsidRPr="00CC326D">
        <w:rPr>
          <w:rStyle w:val="4"/>
          <w:rFonts w:eastAsia="Arial Unicode MS"/>
          <w:sz w:val="22"/>
          <w:szCs w:val="22"/>
        </w:rPr>
        <w:tab/>
        <w:t xml:space="preserve"> </w:t>
      </w:r>
      <w:r w:rsidRPr="00CC326D">
        <w:rPr>
          <w:rStyle w:val="4"/>
          <w:rFonts w:eastAsia="Arial Unicode MS"/>
          <w:sz w:val="22"/>
          <w:szCs w:val="22"/>
        </w:rPr>
        <w:tab/>
      </w:r>
      <w:r>
        <w:rPr>
          <w:rStyle w:val="4"/>
          <w:rFonts w:eastAsia="Arial Unicode MS"/>
          <w:sz w:val="22"/>
          <w:szCs w:val="22"/>
        </w:rPr>
        <w:t xml:space="preserve">   </w:t>
      </w:r>
      <w:r w:rsidRPr="00CC326D">
        <w:rPr>
          <w:rStyle w:val="4"/>
          <w:rFonts w:eastAsia="Arial Unicode MS"/>
          <w:b/>
          <w:sz w:val="22"/>
          <w:szCs w:val="22"/>
        </w:rPr>
        <w:t>Прочие положения</w:t>
      </w:r>
      <w:bookmarkEnd w:id="5"/>
    </w:p>
    <w:p w:rsidR="00E1474D" w:rsidRPr="00CC326D" w:rsidRDefault="00E1474D" w:rsidP="00E1474D">
      <w:pPr>
        <w:pStyle w:val="3"/>
        <w:shd w:val="clear" w:color="auto" w:fill="auto"/>
        <w:spacing w:line="274" w:lineRule="exact"/>
        <w:ind w:right="40" w:firstLine="720"/>
        <w:jc w:val="both"/>
        <w:rPr>
          <w:sz w:val="22"/>
          <w:szCs w:val="22"/>
        </w:rPr>
      </w:pPr>
      <w:r w:rsidRPr="00CC326D">
        <w:rPr>
          <w:sz w:val="22"/>
          <w:szCs w:val="22"/>
        </w:rPr>
        <w:t>Заказчик вправе отклонить любое предложение или отклонить все предложения и отка</w:t>
      </w:r>
      <w:r w:rsidRPr="00CC326D">
        <w:rPr>
          <w:sz w:val="22"/>
          <w:szCs w:val="22"/>
        </w:rPr>
        <w:softHyphen/>
        <w:t>заться от проведения запроса ценовых предложений в любой момент до подписания Договора с Победителем, не неся при этом никакой ответственности перед участниками запроса цен; не рассматривать предложения организаций, имеющих неурегулированные споры (в т.ч. претензии). Проведение процедуры открытого запроса цен не регулируется статьями 447—449, 1057—1061 ГК РФ и не налагает на Заказчика соответствующего объема гражданско-правовых обязательств.</w:t>
      </w:r>
    </w:p>
    <w:p w:rsidR="00E1474D" w:rsidRDefault="00E1474D" w:rsidP="00E1474D">
      <w:pPr>
        <w:pStyle w:val="a8"/>
        <w:tabs>
          <w:tab w:val="left" w:pos="851"/>
          <w:tab w:val="left" w:pos="1134"/>
        </w:tabs>
        <w:spacing w:after="0" w:line="240" w:lineRule="auto"/>
        <w:ind w:left="7371"/>
        <w:jc w:val="both"/>
        <w:rPr>
          <w:rFonts w:ascii="Tahoma" w:hAnsi="Tahoma" w:cs="Tahoma"/>
          <w:sz w:val="24"/>
          <w:szCs w:val="24"/>
        </w:rPr>
      </w:pPr>
    </w:p>
    <w:p w:rsidR="00E1474D" w:rsidRDefault="00E1474D" w:rsidP="00E1474D">
      <w:pPr>
        <w:pStyle w:val="a8"/>
        <w:tabs>
          <w:tab w:val="left" w:pos="851"/>
          <w:tab w:val="left" w:pos="1134"/>
        </w:tabs>
        <w:spacing w:after="0" w:line="240" w:lineRule="auto"/>
        <w:ind w:left="7371"/>
        <w:jc w:val="both"/>
        <w:rPr>
          <w:rFonts w:ascii="Tahoma" w:hAnsi="Tahoma" w:cs="Tahoma"/>
          <w:sz w:val="24"/>
          <w:szCs w:val="24"/>
        </w:rPr>
      </w:pPr>
    </w:p>
    <w:p w:rsidR="00E1474D" w:rsidRDefault="00E1474D" w:rsidP="00E1474D">
      <w:pPr>
        <w:pStyle w:val="a8"/>
        <w:tabs>
          <w:tab w:val="left" w:pos="851"/>
          <w:tab w:val="left" w:pos="1134"/>
        </w:tabs>
        <w:spacing w:after="0" w:line="240" w:lineRule="auto"/>
        <w:ind w:left="7371"/>
        <w:jc w:val="both"/>
        <w:rPr>
          <w:rFonts w:ascii="Tahoma" w:hAnsi="Tahoma" w:cs="Tahoma"/>
          <w:sz w:val="24"/>
          <w:szCs w:val="24"/>
        </w:rPr>
      </w:pPr>
    </w:p>
    <w:p w:rsidR="00E1474D" w:rsidRDefault="00E1474D" w:rsidP="00E1474D">
      <w:pPr>
        <w:pStyle w:val="a8"/>
        <w:tabs>
          <w:tab w:val="left" w:pos="851"/>
          <w:tab w:val="left" w:pos="1134"/>
        </w:tabs>
        <w:spacing w:after="0" w:line="240" w:lineRule="auto"/>
        <w:ind w:left="7371"/>
        <w:jc w:val="both"/>
        <w:rPr>
          <w:rFonts w:ascii="Tahoma" w:hAnsi="Tahoma" w:cs="Tahoma"/>
          <w:sz w:val="24"/>
          <w:szCs w:val="24"/>
        </w:rPr>
      </w:pPr>
    </w:p>
    <w:p w:rsidR="00E1474D" w:rsidRDefault="00E1474D" w:rsidP="00E1474D">
      <w:pPr>
        <w:pStyle w:val="a8"/>
        <w:tabs>
          <w:tab w:val="left" w:pos="851"/>
          <w:tab w:val="left" w:pos="1134"/>
        </w:tabs>
        <w:spacing w:after="0" w:line="240" w:lineRule="auto"/>
        <w:ind w:left="7371"/>
        <w:jc w:val="both"/>
        <w:rPr>
          <w:rFonts w:ascii="Tahoma" w:hAnsi="Tahoma" w:cs="Tahoma"/>
          <w:sz w:val="24"/>
          <w:szCs w:val="24"/>
        </w:rPr>
      </w:pPr>
    </w:p>
    <w:p w:rsidR="00E1474D" w:rsidRDefault="00E1474D" w:rsidP="00E1474D">
      <w:pPr>
        <w:pStyle w:val="a8"/>
        <w:tabs>
          <w:tab w:val="left" w:pos="851"/>
          <w:tab w:val="left" w:pos="1134"/>
        </w:tabs>
        <w:spacing w:after="0" w:line="240" w:lineRule="auto"/>
        <w:ind w:left="7371"/>
        <w:jc w:val="both"/>
        <w:rPr>
          <w:rFonts w:ascii="Tahoma" w:hAnsi="Tahoma" w:cs="Tahoma"/>
          <w:sz w:val="24"/>
          <w:szCs w:val="24"/>
        </w:rPr>
      </w:pPr>
    </w:p>
    <w:p w:rsidR="00E1474D" w:rsidRDefault="00E1474D" w:rsidP="00E1474D">
      <w:pPr>
        <w:pStyle w:val="a8"/>
        <w:tabs>
          <w:tab w:val="left" w:pos="851"/>
          <w:tab w:val="left" w:pos="1134"/>
        </w:tabs>
        <w:spacing w:after="0" w:line="240" w:lineRule="auto"/>
        <w:ind w:left="7371"/>
        <w:jc w:val="both"/>
        <w:rPr>
          <w:rFonts w:ascii="Tahoma" w:hAnsi="Tahoma" w:cs="Tahoma"/>
          <w:sz w:val="24"/>
          <w:szCs w:val="24"/>
        </w:rPr>
      </w:pPr>
    </w:p>
    <w:p w:rsidR="00E1474D" w:rsidRDefault="00E1474D" w:rsidP="00E1474D">
      <w:pPr>
        <w:pStyle w:val="a8"/>
        <w:tabs>
          <w:tab w:val="left" w:pos="851"/>
          <w:tab w:val="left" w:pos="1134"/>
        </w:tabs>
        <w:spacing w:after="0" w:line="240" w:lineRule="auto"/>
        <w:ind w:left="7371"/>
        <w:jc w:val="both"/>
        <w:rPr>
          <w:rFonts w:ascii="Tahoma" w:hAnsi="Tahoma" w:cs="Tahoma"/>
          <w:sz w:val="24"/>
          <w:szCs w:val="24"/>
        </w:rPr>
      </w:pPr>
    </w:p>
    <w:p w:rsidR="00E1474D" w:rsidRDefault="00E1474D" w:rsidP="00E1474D">
      <w:pPr>
        <w:pStyle w:val="a8"/>
        <w:tabs>
          <w:tab w:val="left" w:pos="851"/>
          <w:tab w:val="left" w:pos="1134"/>
        </w:tabs>
        <w:spacing w:after="0" w:line="240" w:lineRule="auto"/>
        <w:ind w:left="7371"/>
        <w:jc w:val="both"/>
        <w:rPr>
          <w:rFonts w:ascii="Tahoma" w:hAnsi="Tahoma" w:cs="Tahoma"/>
          <w:sz w:val="24"/>
          <w:szCs w:val="24"/>
        </w:rPr>
      </w:pPr>
    </w:p>
    <w:p w:rsidR="00E1474D" w:rsidRDefault="00E1474D" w:rsidP="00E1474D">
      <w:pPr>
        <w:pStyle w:val="a8"/>
        <w:tabs>
          <w:tab w:val="left" w:pos="851"/>
          <w:tab w:val="left" w:pos="1134"/>
        </w:tabs>
        <w:spacing w:after="0" w:line="240" w:lineRule="auto"/>
        <w:ind w:left="7371"/>
        <w:jc w:val="both"/>
        <w:rPr>
          <w:rFonts w:ascii="Tahoma" w:hAnsi="Tahoma" w:cs="Tahoma"/>
          <w:sz w:val="24"/>
          <w:szCs w:val="24"/>
        </w:rPr>
      </w:pPr>
    </w:p>
    <w:p w:rsidR="00E1474D" w:rsidRDefault="00E1474D" w:rsidP="00E1474D">
      <w:pPr>
        <w:pStyle w:val="a8"/>
        <w:tabs>
          <w:tab w:val="left" w:pos="851"/>
          <w:tab w:val="left" w:pos="1134"/>
        </w:tabs>
        <w:spacing w:after="0" w:line="240" w:lineRule="auto"/>
        <w:ind w:left="7371"/>
        <w:jc w:val="both"/>
        <w:rPr>
          <w:rFonts w:ascii="Tahoma" w:hAnsi="Tahoma" w:cs="Tahoma"/>
          <w:sz w:val="24"/>
          <w:szCs w:val="24"/>
        </w:rPr>
      </w:pPr>
    </w:p>
    <w:p w:rsidR="00E1474D" w:rsidRDefault="00E1474D" w:rsidP="00E1474D">
      <w:pPr>
        <w:pStyle w:val="a8"/>
        <w:tabs>
          <w:tab w:val="left" w:pos="851"/>
          <w:tab w:val="left" w:pos="1134"/>
        </w:tabs>
        <w:spacing w:after="0" w:line="240" w:lineRule="auto"/>
        <w:ind w:left="7371"/>
        <w:jc w:val="both"/>
        <w:rPr>
          <w:rFonts w:ascii="Tahoma" w:hAnsi="Tahoma" w:cs="Tahoma"/>
          <w:sz w:val="24"/>
          <w:szCs w:val="24"/>
        </w:rPr>
      </w:pPr>
    </w:p>
    <w:p w:rsidR="00E1474D" w:rsidRDefault="00E1474D" w:rsidP="00E1474D">
      <w:pPr>
        <w:pStyle w:val="a8"/>
        <w:tabs>
          <w:tab w:val="left" w:pos="851"/>
          <w:tab w:val="left" w:pos="1134"/>
        </w:tabs>
        <w:spacing w:after="0" w:line="240" w:lineRule="auto"/>
        <w:ind w:left="7371"/>
        <w:jc w:val="both"/>
        <w:rPr>
          <w:rFonts w:ascii="Tahoma" w:hAnsi="Tahoma" w:cs="Tahoma"/>
          <w:sz w:val="24"/>
          <w:szCs w:val="24"/>
        </w:rPr>
      </w:pPr>
    </w:p>
    <w:p w:rsidR="00E1474D" w:rsidRDefault="00E1474D" w:rsidP="00E1474D">
      <w:pPr>
        <w:pStyle w:val="a8"/>
        <w:tabs>
          <w:tab w:val="left" w:pos="851"/>
          <w:tab w:val="left" w:pos="1134"/>
        </w:tabs>
        <w:spacing w:after="0" w:line="240" w:lineRule="auto"/>
        <w:ind w:left="7371"/>
        <w:jc w:val="both"/>
        <w:rPr>
          <w:rFonts w:ascii="Tahoma" w:hAnsi="Tahoma" w:cs="Tahoma"/>
          <w:sz w:val="24"/>
          <w:szCs w:val="24"/>
        </w:rPr>
      </w:pPr>
    </w:p>
    <w:p w:rsidR="00E1474D" w:rsidRDefault="00E1474D" w:rsidP="00E1474D">
      <w:pPr>
        <w:pStyle w:val="a8"/>
        <w:tabs>
          <w:tab w:val="left" w:pos="851"/>
          <w:tab w:val="left" w:pos="1134"/>
        </w:tabs>
        <w:spacing w:after="0" w:line="240" w:lineRule="auto"/>
        <w:ind w:left="7371"/>
        <w:jc w:val="both"/>
        <w:rPr>
          <w:rFonts w:ascii="Tahoma" w:hAnsi="Tahoma" w:cs="Tahoma"/>
          <w:sz w:val="24"/>
          <w:szCs w:val="24"/>
        </w:rPr>
      </w:pPr>
    </w:p>
    <w:p w:rsidR="00E1474D" w:rsidRDefault="00E1474D" w:rsidP="00E1474D">
      <w:pPr>
        <w:pStyle w:val="a8"/>
        <w:tabs>
          <w:tab w:val="left" w:pos="851"/>
          <w:tab w:val="left" w:pos="1134"/>
        </w:tabs>
        <w:spacing w:after="0" w:line="240" w:lineRule="auto"/>
        <w:ind w:left="7371"/>
        <w:jc w:val="both"/>
        <w:rPr>
          <w:rFonts w:ascii="Tahoma" w:hAnsi="Tahoma" w:cs="Tahoma"/>
          <w:sz w:val="24"/>
          <w:szCs w:val="24"/>
        </w:rPr>
      </w:pPr>
    </w:p>
    <w:p w:rsidR="00E1474D" w:rsidRDefault="00E1474D" w:rsidP="00E1474D">
      <w:pPr>
        <w:pStyle w:val="a8"/>
        <w:tabs>
          <w:tab w:val="left" w:pos="851"/>
          <w:tab w:val="left" w:pos="1134"/>
        </w:tabs>
        <w:spacing w:after="0" w:line="240" w:lineRule="auto"/>
        <w:ind w:left="7371"/>
        <w:jc w:val="both"/>
        <w:rPr>
          <w:rFonts w:ascii="Tahoma" w:hAnsi="Tahoma" w:cs="Tahoma"/>
          <w:sz w:val="24"/>
          <w:szCs w:val="24"/>
        </w:rPr>
      </w:pPr>
    </w:p>
    <w:p w:rsidR="00E1474D" w:rsidRDefault="00E1474D" w:rsidP="00E1474D">
      <w:pPr>
        <w:pStyle w:val="a8"/>
        <w:tabs>
          <w:tab w:val="left" w:pos="851"/>
          <w:tab w:val="left" w:pos="1134"/>
        </w:tabs>
        <w:spacing w:after="0" w:line="240" w:lineRule="auto"/>
        <w:ind w:left="7371"/>
        <w:jc w:val="both"/>
        <w:rPr>
          <w:rFonts w:ascii="Tahoma" w:hAnsi="Tahoma" w:cs="Tahoma"/>
          <w:sz w:val="24"/>
          <w:szCs w:val="24"/>
        </w:rPr>
      </w:pPr>
    </w:p>
    <w:p w:rsidR="00E1474D" w:rsidRDefault="00E1474D" w:rsidP="00E1474D">
      <w:pPr>
        <w:pStyle w:val="a8"/>
        <w:tabs>
          <w:tab w:val="left" w:pos="851"/>
          <w:tab w:val="left" w:pos="1134"/>
        </w:tabs>
        <w:spacing w:after="0" w:line="240" w:lineRule="auto"/>
        <w:ind w:left="7371"/>
        <w:jc w:val="both"/>
        <w:rPr>
          <w:rFonts w:ascii="Tahoma" w:hAnsi="Tahoma" w:cs="Tahoma"/>
          <w:sz w:val="24"/>
          <w:szCs w:val="24"/>
        </w:rPr>
      </w:pPr>
    </w:p>
    <w:p w:rsidR="00E1474D" w:rsidRDefault="00E1474D" w:rsidP="00E1474D">
      <w:pPr>
        <w:pStyle w:val="a8"/>
        <w:tabs>
          <w:tab w:val="left" w:pos="851"/>
          <w:tab w:val="left" w:pos="1134"/>
        </w:tabs>
        <w:spacing w:after="0" w:line="240" w:lineRule="auto"/>
        <w:ind w:left="7371"/>
        <w:jc w:val="both"/>
        <w:rPr>
          <w:rFonts w:ascii="Tahoma" w:hAnsi="Tahoma" w:cs="Tahoma"/>
          <w:sz w:val="24"/>
          <w:szCs w:val="24"/>
        </w:rPr>
      </w:pPr>
    </w:p>
    <w:p w:rsidR="00E1474D" w:rsidRDefault="00E1474D" w:rsidP="00E1474D">
      <w:pPr>
        <w:pStyle w:val="a8"/>
        <w:tabs>
          <w:tab w:val="left" w:pos="851"/>
          <w:tab w:val="left" w:pos="1134"/>
        </w:tabs>
        <w:spacing w:after="0" w:line="240" w:lineRule="auto"/>
        <w:ind w:left="7371"/>
        <w:jc w:val="both"/>
        <w:rPr>
          <w:rFonts w:ascii="Tahoma" w:hAnsi="Tahoma" w:cs="Tahoma"/>
          <w:sz w:val="24"/>
          <w:szCs w:val="24"/>
        </w:rPr>
      </w:pPr>
    </w:p>
    <w:p w:rsidR="00E1474D" w:rsidRDefault="00E1474D" w:rsidP="00E1474D">
      <w:pPr>
        <w:pStyle w:val="a8"/>
        <w:tabs>
          <w:tab w:val="left" w:pos="851"/>
          <w:tab w:val="left" w:pos="1134"/>
        </w:tabs>
        <w:spacing w:after="0" w:line="240" w:lineRule="auto"/>
        <w:ind w:left="7371"/>
        <w:jc w:val="both"/>
        <w:rPr>
          <w:rFonts w:ascii="Tahoma" w:hAnsi="Tahoma" w:cs="Tahoma"/>
          <w:sz w:val="24"/>
          <w:szCs w:val="24"/>
        </w:rPr>
      </w:pPr>
    </w:p>
    <w:p w:rsidR="00E1474D" w:rsidRDefault="00E1474D" w:rsidP="00E1474D">
      <w:pPr>
        <w:pStyle w:val="a8"/>
        <w:tabs>
          <w:tab w:val="left" w:pos="851"/>
          <w:tab w:val="left" w:pos="1134"/>
        </w:tabs>
        <w:spacing w:after="0" w:line="240" w:lineRule="auto"/>
        <w:ind w:left="7371"/>
        <w:jc w:val="both"/>
        <w:rPr>
          <w:rFonts w:ascii="Tahoma" w:hAnsi="Tahoma" w:cs="Tahoma"/>
          <w:sz w:val="24"/>
          <w:szCs w:val="24"/>
        </w:rPr>
      </w:pPr>
    </w:p>
    <w:p w:rsidR="00E1474D" w:rsidRDefault="00E1474D" w:rsidP="00E1474D">
      <w:pPr>
        <w:pStyle w:val="a8"/>
        <w:tabs>
          <w:tab w:val="left" w:pos="851"/>
          <w:tab w:val="left" w:pos="1134"/>
        </w:tabs>
        <w:spacing w:after="0" w:line="240" w:lineRule="auto"/>
        <w:ind w:left="7371"/>
        <w:jc w:val="both"/>
        <w:rPr>
          <w:rFonts w:ascii="Tahoma" w:hAnsi="Tahoma" w:cs="Tahoma"/>
          <w:sz w:val="24"/>
          <w:szCs w:val="24"/>
        </w:rPr>
      </w:pPr>
    </w:p>
    <w:p w:rsidR="00E1474D" w:rsidRDefault="00E1474D" w:rsidP="00E1474D">
      <w:pPr>
        <w:pStyle w:val="a8"/>
        <w:tabs>
          <w:tab w:val="left" w:pos="851"/>
          <w:tab w:val="left" w:pos="1134"/>
        </w:tabs>
        <w:spacing w:after="0" w:line="240" w:lineRule="auto"/>
        <w:ind w:left="7371"/>
        <w:jc w:val="both"/>
        <w:rPr>
          <w:rFonts w:ascii="Tahoma" w:hAnsi="Tahoma" w:cs="Tahoma"/>
          <w:sz w:val="24"/>
          <w:szCs w:val="24"/>
        </w:rPr>
      </w:pPr>
    </w:p>
    <w:p w:rsidR="00E1474D" w:rsidRPr="005A5293" w:rsidRDefault="00E1474D" w:rsidP="00E1474D">
      <w:pPr>
        <w:pStyle w:val="a8"/>
        <w:tabs>
          <w:tab w:val="left" w:pos="851"/>
          <w:tab w:val="left" w:pos="1134"/>
        </w:tabs>
        <w:spacing w:after="0" w:line="240" w:lineRule="auto"/>
        <w:ind w:left="7371"/>
        <w:jc w:val="both"/>
        <w:rPr>
          <w:rFonts w:ascii="Times New Roman" w:hAnsi="Times New Roman" w:cs="Times New Roman"/>
        </w:rPr>
      </w:pPr>
    </w:p>
    <w:p w:rsidR="00E1474D" w:rsidRPr="005A5293" w:rsidRDefault="00E1474D" w:rsidP="00E1474D">
      <w:pPr>
        <w:pStyle w:val="a8"/>
        <w:tabs>
          <w:tab w:val="left" w:pos="851"/>
          <w:tab w:val="left" w:pos="1134"/>
        </w:tabs>
        <w:spacing w:after="0" w:line="240" w:lineRule="auto"/>
        <w:ind w:left="7371"/>
        <w:jc w:val="right"/>
        <w:rPr>
          <w:rFonts w:ascii="Times New Roman" w:hAnsi="Times New Roman" w:cs="Times New Roman"/>
        </w:rPr>
      </w:pPr>
      <w:r w:rsidRPr="005A5293">
        <w:rPr>
          <w:rFonts w:ascii="Times New Roman" w:hAnsi="Times New Roman" w:cs="Times New Roman"/>
        </w:rPr>
        <w:t>Приложение № 1</w:t>
      </w:r>
    </w:p>
    <w:p w:rsidR="00E1474D" w:rsidRPr="005A5293" w:rsidRDefault="00E1474D" w:rsidP="00E1474D">
      <w:pPr>
        <w:pStyle w:val="a8"/>
        <w:tabs>
          <w:tab w:val="left" w:pos="851"/>
          <w:tab w:val="left" w:pos="1134"/>
        </w:tabs>
        <w:spacing w:after="0" w:line="240" w:lineRule="auto"/>
        <w:ind w:left="7371"/>
        <w:jc w:val="both"/>
        <w:rPr>
          <w:rFonts w:ascii="Times New Roman" w:hAnsi="Times New Roman" w:cs="Times New Roman"/>
        </w:rPr>
      </w:pPr>
    </w:p>
    <w:p w:rsidR="00E1474D" w:rsidRPr="005A5293" w:rsidRDefault="00E1474D" w:rsidP="00E1474D">
      <w:pPr>
        <w:spacing w:after="194" w:line="230" w:lineRule="exact"/>
        <w:ind w:left="3780"/>
        <w:rPr>
          <w:rFonts w:ascii="Times New Roman" w:hAnsi="Times New Roman"/>
        </w:rPr>
      </w:pPr>
      <w:r w:rsidRPr="005A5293">
        <w:rPr>
          <w:rStyle w:val="40"/>
          <w:rFonts w:eastAsia="Arial Unicode MS"/>
          <w:sz w:val="22"/>
          <w:szCs w:val="22"/>
        </w:rPr>
        <w:t>АНКЕТА УЧАСТНИКА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30"/>
        <w:gridCol w:w="4267"/>
        <w:gridCol w:w="4661"/>
      </w:tblGrid>
      <w:tr w:rsidR="00E1474D" w:rsidRPr="005A5293" w:rsidTr="007179EA">
        <w:trPr>
          <w:trHeight w:val="576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4D" w:rsidRPr="005A5293" w:rsidRDefault="00E1474D" w:rsidP="007179EA">
            <w:pPr>
              <w:pStyle w:val="3"/>
              <w:framePr w:wrap="notBeside" w:vAnchor="text" w:hAnchor="text" w:xAlign="center" w:y="1"/>
              <w:shd w:val="clear" w:color="auto" w:fill="auto"/>
              <w:spacing w:line="274" w:lineRule="exact"/>
              <w:ind w:right="200" w:firstLine="0"/>
              <w:jc w:val="right"/>
              <w:rPr>
                <w:rFonts w:cs="Times New Roman"/>
                <w:sz w:val="22"/>
                <w:szCs w:val="22"/>
              </w:rPr>
            </w:pPr>
            <w:r w:rsidRPr="005A5293">
              <w:rPr>
                <w:rFonts w:cs="Times New Roman"/>
                <w:sz w:val="22"/>
                <w:szCs w:val="22"/>
              </w:rPr>
              <w:t>№ п./п.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4D" w:rsidRPr="005A5293" w:rsidRDefault="00E1474D" w:rsidP="007179EA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380" w:firstLine="0"/>
              <w:rPr>
                <w:rFonts w:cs="Times New Roman"/>
                <w:sz w:val="22"/>
                <w:szCs w:val="22"/>
              </w:rPr>
            </w:pPr>
            <w:r w:rsidRPr="005A5293">
              <w:rPr>
                <w:rFonts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4D" w:rsidRPr="005A5293" w:rsidRDefault="00E1474D" w:rsidP="007179EA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120" w:firstLine="0"/>
              <w:rPr>
                <w:rFonts w:cs="Times New Roman"/>
                <w:sz w:val="22"/>
                <w:szCs w:val="22"/>
              </w:rPr>
            </w:pPr>
            <w:r w:rsidRPr="005A5293">
              <w:rPr>
                <w:rFonts w:cs="Times New Roman"/>
                <w:sz w:val="22"/>
                <w:szCs w:val="22"/>
              </w:rPr>
              <w:t>Сведения об Участнике</w:t>
            </w:r>
          </w:p>
        </w:tc>
      </w:tr>
      <w:tr w:rsidR="00E1474D" w:rsidRPr="005A5293" w:rsidTr="007179EA">
        <w:trPr>
          <w:trHeight w:val="53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4D" w:rsidRPr="005A5293" w:rsidRDefault="00E1474D" w:rsidP="007179EA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rFonts w:cs="Times New Roman"/>
                <w:sz w:val="22"/>
                <w:szCs w:val="22"/>
              </w:rPr>
            </w:pPr>
            <w:r w:rsidRPr="005A5293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4D" w:rsidRPr="005A5293" w:rsidRDefault="00E1474D" w:rsidP="007179EA">
            <w:pPr>
              <w:pStyle w:val="3"/>
              <w:framePr w:wrap="notBeside" w:vAnchor="text" w:hAnchor="text" w:xAlign="center" w:y="1"/>
              <w:shd w:val="clear" w:color="auto" w:fill="auto"/>
              <w:spacing w:line="254" w:lineRule="exact"/>
              <w:ind w:left="120" w:firstLine="0"/>
              <w:rPr>
                <w:rFonts w:cs="Times New Roman"/>
                <w:sz w:val="22"/>
                <w:szCs w:val="22"/>
              </w:rPr>
            </w:pPr>
            <w:r w:rsidRPr="005A5293">
              <w:rPr>
                <w:rFonts w:cs="Times New Roman"/>
                <w:sz w:val="22"/>
                <w:szCs w:val="22"/>
              </w:rPr>
              <w:t>Фирменное наименование (наименование) Участника размещения заказа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4D" w:rsidRPr="005A5293" w:rsidRDefault="00E1474D" w:rsidP="007179EA">
            <w:pPr>
              <w:framePr w:wrap="notBeside" w:vAnchor="text" w:hAnchor="text" w:xAlign="center" w:y="1"/>
              <w:rPr>
                <w:rFonts w:ascii="Times New Roman" w:hAnsi="Times New Roman"/>
              </w:rPr>
            </w:pPr>
          </w:p>
        </w:tc>
      </w:tr>
      <w:tr w:rsidR="00E1474D" w:rsidRPr="005A5293" w:rsidTr="007179EA">
        <w:trPr>
          <w:trHeight w:val="546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4D" w:rsidRPr="005A5293" w:rsidRDefault="00E1474D" w:rsidP="007179EA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rFonts w:cs="Times New Roman"/>
                <w:sz w:val="22"/>
                <w:szCs w:val="22"/>
              </w:rPr>
            </w:pPr>
            <w:r w:rsidRPr="005A5293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4D" w:rsidRPr="005A5293" w:rsidRDefault="00E1474D" w:rsidP="007179EA">
            <w:pPr>
              <w:pStyle w:val="3"/>
              <w:framePr w:wrap="notBeside" w:vAnchor="text" w:hAnchor="text" w:xAlign="center" w:y="1"/>
              <w:shd w:val="clear" w:color="auto" w:fill="auto"/>
              <w:spacing w:line="250" w:lineRule="exact"/>
              <w:ind w:left="120" w:firstLine="0"/>
              <w:rPr>
                <w:rFonts w:cs="Times New Roman"/>
                <w:sz w:val="22"/>
                <w:szCs w:val="22"/>
              </w:rPr>
            </w:pPr>
            <w:r w:rsidRPr="005A5293">
              <w:rPr>
                <w:rFonts w:cs="Times New Roman"/>
                <w:sz w:val="22"/>
                <w:szCs w:val="22"/>
              </w:rPr>
              <w:t>Сведения об организационно-правовой форме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4D" w:rsidRPr="005A5293" w:rsidRDefault="00E1474D" w:rsidP="007179EA">
            <w:pPr>
              <w:framePr w:wrap="notBeside" w:vAnchor="text" w:hAnchor="text" w:xAlign="center" w:y="1"/>
              <w:rPr>
                <w:rFonts w:ascii="Times New Roman" w:hAnsi="Times New Roman"/>
              </w:rPr>
            </w:pPr>
          </w:p>
        </w:tc>
      </w:tr>
      <w:tr w:rsidR="00E1474D" w:rsidRPr="005A5293" w:rsidTr="007179EA">
        <w:trPr>
          <w:trHeight w:val="56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4D" w:rsidRPr="005A5293" w:rsidRDefault="00E1474D" w:rsidP="007179EA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rFonts w:cs="Times New Roman"/>
                <w:sz w:val="22"/>
                <w:szCs w:val="22"/>
              </w:rPr>
            </w:pPr>
            <w:r w:rsidRPr="005A5293"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4D" w:rsidRPr="005A5293" w:rsidRDefault="00E1474D" w:rsidP="007179EA">
            <w:pPr>
              <w:framePr w:wrap="notBeside" w:vAnchor="text" w:hAnchor="text" w:xAlign="center" w:y="1"/>
              <w:spacing w:line="250" w:lineRule="exact"/>
              <w:ind w:left="120"/>
              <w:rPr>
                <w:rFonts w:ascii="Times New Roman" w:hAnsi="Times New Roman"/>
              </w:rPr>
            </w:pPr>
            <w:r w:rsidRPr="005A5293">
              <w:rPr>
                <w:rStyle w:val="5"/>
                <w:rFonts w:eastAsia="Arial Unicode MS"/>
                <w:sz w:val="22"/>
                <w:szCs w:val="22"/>
              </w:rPr>
              <w:t>Место нахождения (для юридического лица)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4D" w:rsidRPr="005A5293" w:rsidRDefault="00E1474D" w:rsidP="007179EA">
            <w:pPr>
              <w:framePr w:wrap="notBeside" w:vAnchor="text" w:hAnchor="text" w:xAlign="center" w:y="1"/>
              <w:rPr>
                <w:rFonts w:ascii="Times New Roman" w:hAnsi="Times New Roman"/>
              </w:rPr>
            </w:pPr>
          </w:p>
        </w:tc>
      </w:tr>
      <w:tr w:rsidR="00E1474D" w:rsidRPr="005A5293" w:rsidTr="007179EA">
        <w:trPr>
          <w:trHeight w:val="564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4D" w:rsidRPr="005A5293" w:rsidRDefault="00E1474D" w:rsidP="007179EA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rFonts w:cs="Times New Roman"/>
                <w:sz w:val="22"/>
                <w:szCs w:val="22"/>
              </w:rPr>
            </w:pPr>
            <w:r w:rsidRPr="005A5293">
              <w:rPr>
                <w:rFonts w:cs="Times New Roman"/>
                <w:sz w:val="22"/>
                <w:szCs w:val="22"/>
              </w:rPr>
              <w:t>4.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4D" w:rsidRPr="005A5293" w:rsidRDefault="00E1474D" w:rsidP="007179EA">
            <w:pPr>
              <w:framePr w:wrap="notBeside" w:vAnchor="text" w:hAnchor="text" w:xAlign="center" w:y="1"/>
              <w:spacing w:after="60"/>
              <w:ind w:left="120"/>
              <w:rPr>
                <w:rFonts w:ascii="Times New Roman" w:hAnsi="Times New Roman"/>
              </w:rPr>
            </w:pPr>
            <w:r w:rsidRPr="005A5293">
              <w:rPr>
                <w:rStyle w:val="5"/>
                <w:rFonts w:eastAsia="Arial Unicode MS"/>
                <w:sz w:val="22"/>
                <w:szCs w:val="22"/>
              </w:rPr>
              <w:t>Почтовый адрес</w:t>
            </w:r>
            <w:r w:rsidRPr="005A5293">
              <w:rPr>
                <w:rFonts w:ascii="Times New Roman" w:hAnsi="Times New Roman"/>
              </w:rPr>
              <w:t xml:space="preserve"> </w:t>
            </w:r>
            <w:r w:rsidRPr="005A5293">
              <w:rPr>
                <w:rStyle w:val="5"/>
                <w:rFonts w:eastAsia="Arial Unicode MS"/>
                <w:sz w:val="22"/>
                <w:szCs w:val="22"/>
              </w:rPr>
              <w:t>(для юридического лица)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4D" w:rsidRPr="005A5293" w:rsidRDefault="00E1474D" w:rsidP="007179EA">
            <w:pPr>
              <w:framePr w:wrap="notBeside" w:vAnchor="text" w:hAnchor="text" w:xAlign="center" w:y="1"/>
              <w:rPr>
                <w:rFonts w:ascii="Times New Roman" w:hAnsi="Times New Roman"/>
              </w:rPr>
            </w:pPr>
          </w:p>
        </w:tc>
      </w:tr>
      <w:tr w:rsidR="00E1474D" w:rsidRPr="005A5293" w:rsidTr="007179EA">
        <w:trPr>
          <w:trHeight w:val="55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4D" w:rsidRPr="005A5293" w:rsidRDefault="00E1474D" w:rsidP="007179EA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rFonts w:cs="Times New Roman"/>
                <w:sz w:val="22"/>
                <w:szCs w:val="22"/>
              </w:rPr>
            </w:pPr>
            <w:r w:rsidRPr="005A5293">
              <w:rPr>
                <w:rFonts w:cs="Times New Roman"/>
                <w:sz w:val="22"/>
                <w:szCs w:val="22"/>
              </w:rPr>
              <w:t>5.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4D" w:rsidRPr="005A5293" w:rsidRDefault="00E1474D" w:rsidP="007179EA">
            <w:pPr>
              <w:framePr w:wrap="notBeside" w:vAnchor="text" w:hAnchor="text" w:xAlign="center" w:y="1"/>
              <w:spacing w:line="245" w:lineRule="exact"/>
              <w:ind w:left="120"/>
              <w:rPr>
                <w:rFonts w:ascii="Times New Roman" w:hAnsi="Times New Roman"/>
              </w:rPr>
            </w:pPr>
            <w:r w:rsidRPr="005A5293">
              <w:rPr>
                <w:rStyle w:val="5"/>
                <w:rFonts w:eastAsia="Arial Unicode MS"/>
                <w:sz w:val="22"/>
                <w:szCs w:val="22"/>
              </w:rPr>
              <w:t>Фамилия, имя, отчество, паспортные данные (для физического лица)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4D" w:rsidRPr="005A5293" w:rsidRDefault="00E1474D" w:rsidP="007179EA">
            <w:pPr>
              <w:framePr w:wrap="notBeside" w:vAnchor="text" w:hAnchor="text" w:xAlign="center" w:y="1"/>
              <w:rPr>
                <w:rFonts w:ascii="Times New Roman" w:hAnsi="Times New Roman"/>
              </w:rPr>
            </w:pPr>
          </w:p>
        </w:tc>
      </w:tr>
      <w:tr w:rsidR="00E1474D" w:rsidRPr="005A5293" w:rsidTr="007179EA">
        <w:trPr>
          <w:trHeight w:val="71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4D" w:rsidRPr="005A5293" w:rsidRDefault="00E1474D" w:rsidP="007179EA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rFonts w:cs="Times New Roman"/>
                <w:sz w:val="22"/>
                <w:szCs w:val="22"/>
              </w:rPr>
            </w:pPr>
            <w:r w:rsidRPr="005A5293">
              <w:rPr>
                <w:rFonts w:cs="Times New Roman"/>
                <w:sz w:val="22"/>
                <w:szCs w:val="22"/>
              </w:rPr>
              <w:t>6.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4D" w:rsidRPr="005A5293" w:rsidRDefault="00E1474D" w:rsidP="007179EA">
            <w:pPr>
              <w:framePr w:wrap="notBeside" w:vAnchor="text" w:hAnchor="text" w:xAlign="center" w:y="1"/>
              <w:spacing w:line="250" w:lineRule="exact"/>
              <w:ind w:left="120"/>
              <w:rPr>
                <w:rFonts w:ascii="Times New Roman" w:hAnsi="Times New Roman"/>
              </w:rPr>
            </w:pPr>
            <w:r w:rsidRPr="005A5293">
              <w:rPr>
                <w:rStyle w:val="5"/>
                <w:rFonts w:eastAsia="Arial Unicode MS"/>
                <w:sz w:val="22"/>
                <w:szCs w:val="22"/>
              </w:rPr>
              <w:t>Сведения о месте жительства (для физиче</w:t>
            </w:r>
            <w:r w:rsidRPr="005A5293">
              <w:rPr>
                <w:rStyle w:val="5"/>
                <w:rFonts w:eastAsia="Arial Unicode MS"/>
                <w:sz w:val="22"/>
                <w:szCs w:val="22"/>
              </w:rPr>
              <w:softHyphen/>
              <w:t>ского лица)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4D" w:rsidRPr="005A5293" w:rsidRDefault="00E1474D" w:rsidP="007179EA">
            <w:pPr>
              <w:framePr w:wrap="notBeside" w:vAnchor="text" w:hAnchor="text" w:xAlign="center" w:y="1"/>
              <w:rPr>
                <w:rFonts w:ascii="Times New Roman" w:hAnsi="Times New Roman"/>
              </w:rPr>
            </w:pPr>
          </w:p>
        </w:tc>
      </w:tr>
      <w:tr w:rsidR="00E1474D" w:rsidRPr="005A5293" w:rsidTr="007179EA">
        <w:trPr>
          <w:trHeight w:val="55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4D" w:rsidRPr="005A5293" w:rsidRDefault="00E1474D" w:rsidP="007179EA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rFonts w:cs="Times New Roman"/>
                <w:sz w:val="22"/>
                <w:szCs w:val="22"/>
              </w:rPr>
            </w:pPr>
            <w:r w:rsidRPr="005A5293">
              <w:rPr>
                <w:rFonts w:cs="Times New Roman"/>
                <w:sz w:val="22"/>
                <w:szCs w:val="22"/>
              </w:rPr>
              <w:t>7.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4D" w:rsidRPr="005A5293" w:rsidRDefault="00E1474D" w:rsidP="007179EA">
            <w:pPr>
              <w:framePr w:wrap="notBeside" w:vAnchor="text" w:hAnchor="text" w:xAlign="center" w:y="1"/>
              <w:spacing w:line="235" w:lineRule="exact"/>
              <w:ind w:left="120"/>
              <w:rPr>
                <w:rFonts w:ascii="Times New Roman" w:hAnsi="Times New Roman"/>
              </w:rPr>
            </w:pPr>
            <w:r w:rsidRPr="005A5293">
              <w:rPr>
                <w:rStyle w:val="5"/>
                <w:rFonts w:eastAsia="Arial Unicode MS"/>
                <w:sz w:val="22"/>
                <w:szCs w:val="22"/>
              </w:rPr>
              <w:t>Номер контактного телефона, Контактное лицо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4D" w:rsidRPr="005A5293" w:rsidRDefault="00E1474D" w:rsidP="007179EA">
            <w:pPr>
              <w:framePr w:wrap="notBeside" w:vAnchor="text" w:hAnchor="text" w:xAlign="center" w:y="1"/>
              <w:rPr>
                <w:rFonts w:ascii="Times New Roman" w:hAnsi="Times New Roman"/>
              </w:rPr>
            </w:pPr>
          </w:p>
        </w:tc>
      </w:tr>
      <w:tr w:rsidR="00E1474D" w:rsidRPr="005A5293" w:rsidTr="007179EA">
        <w:trPr>
          <w:trHeight w:val="341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4D" w:rsidRPr="005A5293" w:rsidRDefault="00E1474D" w:rsidP="007179EA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rFonts w:cs="Times New Roman"/>
                <w:sz w:val="22"/>
                <w:szCs w:val="22"/>
              </w:rPr>
            </w:pPr>
            <w:r w:rsidRPr="005A5293">
              <w:rPr>
                <w:rFonts w:cs="Times New Roman"/>
                <w:sz w:val="22"/>
                <w:szCs w:val="22"/>
              </w:rPr>
              <w:t>8.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4D" w:rsidRPr="005A5293" w:rsidRDefault="00E1474D" w:rsidP="007179EA">
            <w:pPr>
              <w:framePr w:wrap="notBeside" w:vAnchor="text" w:hAnchor="text" w:xAlign="center" w:y="1"/>
              <w:ind w:left="120"/>
              <w:rPr>
                <w:rFonts w:ascii="Times New Roman" w:hAnsi="Times New Roman"/>
              </w:rPr>
            </w:pPr>
            <w:r w:rsidRPr="005A5293">
              <w:rPr>
                <w:rStyle w:val="5"/>
                <w:rFonts w:eastAsia="Arial Unicode MS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4D" w:rsidRPr="005A5293" w:rsidRDefault="00E1474D" w:rsidP="007179EA">
            <w:pPr>
              <w:framePr w:wrap="notBeside" w:vAnchor="text" w:hAnchor="text" w:xAlign="center" w:y="1"/>
              <w:rPr>
                <w:rFonts w:ascii="Times New Roman" w:hAnsi="Times New Roman"/>
              </w:rPr>
            </w:pPr>
          </w:p>
        </w:tc>
      </w:tr>
      <w:tr w:rsidR="00E1474D" w:rsidRPr="005A5293" w:rsidTr="007179EA">
        <w:trPr>
          <w:trHeight w:val="336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4D" w:rsidRPr="005A5293" w:rsidRDefault="00E1474D" w:rsidP="007179EA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rFonts w:cs="Times New Roman"/>
                <w:sz w:val="22"/>
                <w:szCs w:val="22"/>
              </w:rPr>
            </w:pPr>
            <w:r w:rsidRPr="005A5293">
              <w:rPr>
                <w:rFonts w:cs="Times New Roman"/>
                <w:sz w:val="22"/>
                <w:szCs w:val="22"/>
              </w:rPr>
              <w:t>9.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4D" w:rsidRPr="005A5293" w:rsidRDefault="00E1474D" w:rsidP="007179EA">
            <w:pPr>
              <w:framePr w:wrap="notBeside" w:vAnchor="text" w:hAnchor="text" w:xAlign="center" w:y="1"/>
              <w:ind w:left="120"/>
              <w:rPr>
                <w:rFonts w:ascii="Times New Roman" w:hAnsi="Times New Roman"/>
              </w:rPr>
            </w:pPr>
            <w:r w:rsidRPr="005A5293">
              <w:rPr>
                <w:rStyle w:val="5"/>
                <w:rFonts w:eastAsia="Arial Unicode MS"/>
                <w:sz w:val="22"/>
                <w:szCs w:val="22"/>
              </w:rPr>
              <w:t>Сайт организации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4D" w:rsidRPr="005A5293" w:rsidRDefault="00E1474D" w:rsidP="007179EA">
            <w:pPr>
              <w:framePr w:wrap="notBeside" w:vAnchor="text" w:hAnchor="text" w:xAlign="center" w:y="1"/>
              <w:rPr>
                <w:rFonts w:ascii="Times New Roman" w:hAnsi="Times New Roman"/>
              </w:rPr>
            </w:pPr>
          </w:p>
        </w:tc>
      </w:tr>
      <w:tr w:rsidR="00E1474D" w:rsidRPr="005A5293" w:rsidTr="007179EA">
        <w:trPr>
          <w:trHeight w:val="2189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4D" w:rsidRPr="005A5293" w:rsidRDefault="00E1474D" w:rsidP="007179EA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rFonts w:cs="Times New Roman"/>
                <w:sz w:val="22"/>
                <w:szCs w:val="22"/>
              </w:rPr>
            </w:pPr>
            <w:r w:rsidRPr="005A5293">
              <w:rPr>
                <w:rFonts w:cs="Times New Roman"/>
                <w:sz w:val="22"/>
                <w:szCs w:val="22"/>
              </w:rPr>
              <w:t>10.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4D" w:rsidRPr="005A5293" w:rsidRDefault="00E1474D" w:rsidP="007179EA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/>
              </w:rPr>
            </w:pPr>
            <w:r w:rsidRPr="005A5293">
              <w:rPr>
                <w:rStyle w:val="5"/>
                <w:rFonts w:eastAsia="Arial Unicode MS"/>
                <w:sz w:val="22"/>
                <w:szCs w:val="22"/>
              </w:rPr>
              <w:t>Банковские реквизиты Участника:</w:t>
            </w:r>
          </w:p>
          <w:p w:rsidR="00E1474D" w:rsidRPr="005A5293" w:rsidRDefault="00E1474D" w:rsidP="007179EA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/>
              </w:rPr>
            </w:pPr>
            <w:r w:rsidRPr="005A5293">
              <w:rPr>
                <w:rStyle w:val="5"/>
                <w:rFonts w:eastAsia="Arial Unicode MS"/>
                <w:sz w:val="22"/>
                <w:szCs w:val="22"/>
              </w:rPr>
              <w:t>наименование банка</w:t>
            </w:r>
          </w:p>
          <w:p w:rsidR="00E1474D" w:rsidRPr="005A5293" w:rsidRDefault="00E1474D" w:rsidP="007179EA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/>
              </w:rPr>
            </w:pPr>
            <w:proofErr w:type="spellStart"/>
            <w:proofErr w:type="gramStart"/>
            <w:r w:rsidRPr="005A5293">
              <w:rPr>
                <w:rStyle w:val="5"/>
                <w:rFonts w:eastAsia="Arial Unicode MS"/>
                <w:sz w:val="22"/>
                <w:szCs w:val="22"/>
              </w:rPr>
              <w:t>р</w:t>
            </w:r>
            <w:proofErr w:type="gramEnd"/>
            <w:r w:rsidRPr="005A5293">
              <w:rPr>
                <w:rStyle w:val="5"/>
                <w:rFonts w:eastAsia="Arial Unicode MS"/>
                <w:sz w:val="22"/>
                <w:szCs w:val="22"/>
              </w:rPr>
              <w:t>\с</w:t>
            </w:r>
            <w:proofErr w:type="spellEnd"/>
          </w:p>
          <w:p w:rsidR="00E1474D" w:rsidRPr="005A5293" w:rsidRDefault="00E1474D" w:rsidP="007179EA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/>
              </w:rPr>
            </w:pPr>
            <w:proofErr w:type="spellStart"/>
            <w:r w:rsidRPr="005A5293">
              <w:rPr>
                <w:rStyle w:val="5"/>
                <w:rFonts w:eastAsia="Arial Unicode MS"/>
                <w:sz w:val="22"/>
                <w:szCs w:val="22"/>
              </w:rPr>
              <w:t>к\с</w:t>
            </w:r>
            <w:proofErr w:type="spellEnd"/>
          </w:p>
          <w:p w:rsidR="00E1474D" w:rsidRPr="005A5293" w:rsidRDefault="00E1474D" w:rsidP="007179EA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/>
              </w:rPr>
            </w:pPr>
            <w:r w:rsidRPr="005A5293">
              <w:rPr>
                <w:rStyle w:val="5"/>
                <w:rFonts w:eastAsia="Arial Unicode MS"/>
                <w:sz w:val="22"/>
                <w:szCs w:val="22"/>
              </w:rPr>
              <w:t>ИНН</w:t>
            </w:r>
          </w:p>
          <w:p w:rsidR="00E1474D" w:rsidRPr="005A5293" w:rsidRDefault="00E1474D" w:rsidP="007179EA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/>
              </w:rPr>
            </w:pPr>
            <w:r w:rsidRPr="005A5293">
              <w:rPr>
                <w:rStyle w:val="5"/>
                <w:rFonts w:eastAsia="Arial Unicode MS"/>
                <w:sz w:val="22"/>
                <w:szCs w:val="22"/>
              </w:rPr>
              <w:t>КПП</w:t>
            </w:r>
          </w:p>
          <w:p w:rsidR="00E1474D" w:rsidRPr="005A5293" w:rsidRDefault="00E1474D" w:rsidP="007179EA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/>
              </w:rPr>
            </w:pPr>
            <w:r w:rsidRPr="005A5293">
              <w:rPr>
                <w:rStyle w:val="5"/>
                <w:rFonts w:eastAsia="Arial Unicode MS"/>
                <w:sz w:val="22"/>
                <w:szCs w:val="22"/>
              </w:rPr>
              <w:t>ОГРН</w:t>
            </w:r>
          </w:p>
          <w:p w:rsidR="00E1474D" w:rsidRPr="005A5293" w:rsidRDefault="00E1474D" w:rsidP="007179EA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/>
              </w:rPr>
            </w:pPr>
            <w:r w:rsidRPr="005A5293">
              <w:rPr>
                <w:rStyle w:val="5"/>
                <w:rFonts w:eastAsia="Arial Unicode MS"/>
                <w:sz w:val="22"/>
                <w:szCs w:val="22"/>
              </w:rPr>
              <w:t>ОКПО</w:t>
            </w:r>
          </w:p>
          <w:p w:rsidR="00E1474D" w:rsidRPr="005A5293" w:rsidRDefault="00E1474D" w:rsidP="007179EA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/>
              </w:rPr>
            </w:pPr>
            <w:r w:rsidRPr="005A5293">
              <w:rPr>
                <w:rStyle w:val="5"/>
                <w:rFonts w:eastAsia="Arial Unicode MS"/>
                <w:sz w:val="22"/>
                <w:szCs w:val="22"/>
              </w:rPr>
              <w:t>Участника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4D" w:rsidRPr="005A5293" w:rsidRDefault="00E1474D" w:rsidP="007179EA">
            <w:pPr>
              <w:framePr w:wrap="notBeside" w:vAnchor="text" w:hAnchor="text" w:xAlign="center" w:y="1"/>
              <w:rPr>
                <w:rFonts w:ascii="Times New Roman" w:hAnsi="Times New Roman"/>
              </w:rPr>
            </w:pPr>
          </w:p>
        </w:tc>
      </w:tr>
      <w:tr w:rsidR="00E1474D" w:rsidRPr="005A5293" w:rsidTr="007179EA">
        <w:trPr>
          <w:trHeight w:val="126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4D" w:rsidRPr="005A5293" w:rsidRDefault="00E1474D" w:rsidP="007179EA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rFonts w:cs="Times New Roman"/>
                <w:sz w:val="22"/>
                <w:szCs w:val="22"/>
              </w:rPr>
            </w:pPr>
            <w:r w:rsidRPr="005A5293">
              <w:rPr>
                <w:rFonts w:cs="Times New Roman"/>
                <w:sz w:val="22"/>
                <w:szCs w:val="22"/>
              </w:rPr>
              <w:t>11.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4D" w:rsidRPr="005A5293" w:rsidRDefault="00E1474D" w:rsidP="007179EA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/>
              </w:rPr>
            </w:pPr>
            <w:r w:rsidRPr="005A5293">
              <w:rPr>
                <w:rStyle w:val="5"/>
                <w:rFonts w:eastAsia="Arial Unicode MS"/>
                <w:sz w:val="22"/>
                <w:szCs w:val="22"/>
              </w:rPr>
              <w:t>Наименование налоговой службы, в которой Участник зарегистрирован в каче</w:t>
            </w:r>
            <w:r w:rsidRPr="005A5293">
              <w:rPr>
                <w:rStyle w:val="5"/>
                <w:rFonts w:eastAsia="Arial Unicode MS"/>
                <w:sz w:val="22"/>
                <w:szCs w:val="22"/>
              </w:rPr>
              <w:softHyphen/>
              <w:t>стве налогоплательщика номер налоговой службы</w:t>
            </w:r>
            <w:r>
              <w:rPr>
                <w:rStyle w:val="5"/>
                <w:rFonts w:eastAsia="Arial Unicode MS"/>
                <w:sz w:val="22"/>
                <w:szCs w:val="22"/>
              </w:rPr>
              <w:t>/</w:t>
            </w:r>
            <w:r w:rsidRPr="005A5293">
              <w:rPr>
                <w:rStyle w:val="5"/>
                <w:rFonts w:eastAsia="Arial Unicode MS"/>
                <w:sz w:val="22"/>
                <w:szCs w:val="22"/>
              </w:rPr>
              <w:t>ОКВЭД Участника на данный вид деятель</w:t>
            </w:r>
            <w:r w:rsidRPr="005A5293">
              <w:rPr>
                <w:rStyle w:val="5"/>
                <w:rFonts w:eastAsia="Arial Unicode MS"/>
                <w:sz w:val="22"/>
                <w:szCs w:val="22"/>
              </w:rPr>
              <w:softHyphen/>
              <w:t>ности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4D" w:rsidRPr="005A5293" w:rsidRDefault="00E1474D" w:rsidP="007179EA">
            <w:pPr>
              <w:framePr w:wrap="notBeside" w:vAnchor="text" w:hAnchor="text" w:xAlign="center" w:y="1"/>
              <w:ind w:left="120"/>
              <w:rPr>
                <w:rFonts w:ascii="Times New Roman" w:hAnsi="Times New Roman"/>
              </w:rPr>
            </w:pPr>
          </w:p>
        </w:tc>
      </w:tr>
    </w:tbl>
    <w:p w:rsidR="00E1474D" w:rsidRPr="005A5293" w:rsidRDefault="00E1474D" w:rsidP="00E1474D">
      <w:pPr>
        <w:rPr>
          <w:rFonts w:ascii="Times New Roman" w:hAnsi="Times New Roman"/>
        </w:rPr>
      </w:pPr>
    </w:p>
    <w:p w:rsidR="00E1474D" w:rsidRPr="005A5293" w:rsidRDefault="00E1474D" w:rsidP="00E1474D">
      <w:pPr>
        <w:pStyle w:val="a8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A5293">
        <w:rPr>
          <w:rFonts w:ascii="Times New Roman" w:hAnsi="Times New Roman" w:cs="Times New Roman"/>
        </w:rPr>
        <w:t>Подпись руководителя и печать организации</w:t>
      </w:r>
    </w:p>
    <w:p w:rsidR="00E1474D" w:rsidRDefault="00E1474D" w:rsidP="00E1474D"/>
    <w:p w:rsidR="001B2724" w:rsidRDefault="001B2724"/>
    <w:sectPr w:rsidR="001B2724" w:rsidSect="00CC326D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6CE" w:rsidRDefault="00990DF4">
    <w:pPr>
      <w:pStyle w:val="a6"/>
      <w:framePr w:w="11954" w:h="158" w:wrap="none" w:vAnchor="text" w:hAnchor="page" w:x="1869" w:y="-4411"/>
      <w:shd w:val="clear" w:color="auto" w:fill="auto"/>
      <w:ind w:left="11222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35C4"/>
    <w:multiLevelType w:val="multilevel"/>
    <w:tmpl w:val="97DA20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920F40"/>
    <w:multiLevelType w:val="multilevel"/>
    <w:tmpl w:val="3DF8E7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4B0661"/>
    <w:multiLevelType w:val="hybridMultilevel"/>
    <w:tmpl w:val="81BA6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A2A09"/>
    <w:multiLevelType w:val="hybridMultilevel"/>
    <w:tmpl w:val="AE78A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341A28"/>
    <w:multiLevelType w:val="multilevel"/>
    <w:tmpl w:val="79FC5E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3"/>
        <w:szCs w:val="2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74D"/>
    <w:rsid w:val="001B2724"/>
    <w:rsid w:val="00990DF4"/>
    <w:rsid w:val="00E14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7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E1474D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link w:val="3"/>
    <w:rsid w:val="00E1474D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rsid w:val="00E1474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">
    <w:name w:val="Заголовок №1 + Не полужирный"/>
    <w:rsid w:val="00E1474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5">
    <w:name w:val="Колонтитул_"/>
    <w:link w:val="a6"/>
    <w:rsid w:val="00E1474D"/>
    <w:rPr>
      <w:rFonts w:ascii="Times New Roman" w:eastAsia="Times New Roman" w:hAnsi="Times New Roman"/>
      <w:shd w:val="clear" w:color="auto" w:fill="FFFFFF"/>
    </w:rPr>
  </w:style>
  <w:style w:type="character" w:customStyle="1" w:styleId="6">
    <w:name w:val="Основной текст (6)_"/>
    <w:link w:val="60"/>
    <w:rsid w:val="00E1474D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7">
    <w:name w:val="Основной текст (7)"/>
    <w:rsid w:val="00E147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8">
    <w:name w:val="Основной текст (8)_"/>
    <w:link w:val="80"/>
    <w:rsid w:val="00E1474D"/>
    <w:rPr>
      <w:rFonts w:ascii="Times New Roman" w:eastAsia="Times New Roman" w:hAnsi="Times New Roman"/>
      <w:sz w:val="31"/>
      <w:szCs w:val="31"/>
      <w:shd w:val="clear" w:color="auto" w:fill="FFFFFF"/>
    </w:rPr>
  </w:style>
  <w:style w:type="character" w:customStyle="1" w:styleId="13">
    <w:name w:val="Заголовок №1 (3)_"/>
    <w:link w:val="130"/>
    <w:rsid w:val="00E1474D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4">
    <w:name w:val="Заголовок №4"/>
    <w:rsid w:val="00E147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0">
    <w:name w:val="Заголовок №1"/>
    <w:basedOn w:val="a"/>
    <w:link w:val="1"/>
    <w:rsid w:val="00E1474D"/>
    <w:pPr>
      <w:shd w:val="clear" w:color="auto" w:fill="FFFFFF"/>
      <w:spacing w:after="0" w:line="408" w:lineRule="exact"/>
      <w:ind w:hanging="360"/>
      <w:jc w:val="center"/>
      <w:outlineLvl w:val="0"/>
    </w:pPr>
    <w:rPr>
      <w:rFonts w:ascii="Times New Roman" w:eastAsia="Times New Roman" w:hAnsi="Times New Roman" w:cstheme="minorBidi"/>
      <w:sz w:val="23"/>
      <w:szCs w:val="23"/>
    </w:rPr>
  </w:style>
  <w:style w:type="paragraph" w:customStyle="1" w:styleId="3">
    <w:name w:val="Основной текст3"/>
    <w:basedOn w:val="a"/>
    <w:link w:val="a3"/>
    <w:rsid w:val="00E1474D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theme="minorBidi"/>
      <w:sz w:val="23"/>
      <w:szCs w:val="23"/>
    </w:rPr>
  </w:style>
  <w:style w:type="paragraph" w:customStyle="1" w:styleId="a6">
    <w:name w:val="Колонтитул"/>
    <w:basedOn w:val="a"/>
    <w:link w:val="a5"/>
    <w:rsid w:val="00E1474D"/>
    <w:pPr>
      <w:shd w:val="clear" w:color="auto" w:fill="FFFFFF"/>
      <w:spacing w:after="0" w:line="240" w:lineRule="auto"/>
    </w:pPr>
    <w:rPr>
      <w:rFonts w:ascii="Times New Roman" w:eastAsia="Times New Roman" w:hAnsi="Times New Roman" w:cstheme="minorBidi"/>
    </w:rPr>
  </w:style>
  <w:style w:type="paragraph" w:customStyle="1" w:styleId="60">
    <w:name w:val="Основной текст (6)"/>
    <w:basedOn w:val="a"/>
    <w:link w:val="6"/>
    <w:rsid w:val="00E1474D"/>
    <w:pPr>
      <w:shd w:val="clear" w:color="auto" w:fill="FFFFFF"/>
      <w:spacing w:after="0" w:line="322" w:lineRule="exact"/>
    </w:pPr>
    <w:rPr>
      <w:rFonts w:ascii="Times New Roman" w:eastAsia="Times New Roman" w:hAnsi="Times New Roman" w:cstheme="minorBidi"/>
      <w:sz w:val="27"/>
      <w:szCs w:val="27"/>
    </w:rPr>
  </w:style>
  <w:style w:type="paragraph" w:customStyle="1" w:styleId="80">
    <w:name w:val="Основной текст (8)"/>
    <w:basedOn w:val="a"/>
    <w:link w:val="8"/>
    <w:rsid w:val="00E1474D"/>
    <w:pPr>
      <w:shd w:val="clear" w:color="auto" w:fill="FFFFFF"/>
      <w:spacing w:before="3480" w:after="6180" w:line="682" w:lineRule="exact"/>
      <w:jc w:val="center"/>
    </w:pPr>
    <w:rPr>
      <w:rFonts w:ascii="Times New Roman" w:eastAsia="Times New Roman" w:hAnsi="Times New Roman" w:cstheme="minorBidi"/>
      <w:sz w:val="31"/>
      <w:szCs w:val="31"/>
    </w:rPr>
  </w:style>
  <w:style w:type="paragraph" w:customStyle="1" w:styleId="130">
    <w:name w:val="Заголовок №1 (3)"/>
    <w:basedOn w:val="a"/>
    <w:link w:val="13"/>
    <w:rsid w:val="00E1474D"/>
    <w:pPr>
      <w:shd w:val="clear" w:color="auto" w:fill="FFFFFF"/>
      <w:spacing w:after="540" w:line="0" w:lineRule="atLeast"/>
      <w:outlineLvl w:val="0"/>
    </w:pPr>
    <w:rPr>
      <w:rFonts w:ascii="Times New Roman" w:eastAsia="Times New Roman" w:hAnsi="Times New Roman" w:cstheme="minorBidi"/>
      <w:sz w:val="27"/>
      <w:szCs w:val="27"/>
    </w:rPr>
  </w:style>
  <w:style w:type="character" w:styleId="a7">
    <w:name w:val="Hyperlink"/>
    <w:uiPriority w:val="99"/>
    <w:unhideWhenUsed/>
    <w:rsid w:val="00E1474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1474D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40">
    <w:name w:val="Основной текст (4)"/>
    <w:basedOn w:val="a0"/>
    <w:rsid w:val="00E147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"/>
    <w:basedOn w:val="a0"/>
    <w:rsid w:val="00E147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table" w:styleId="a9">
    <w:name w:val="Table Grid"/>
    <w:basedOn w:val="a1"/>
    <w:uiPriority w:val="59"/>
    <w:rsid w:val="00E14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Chulym@ntk.ns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НТК</Company>
  <LinksUpToDate>false</LinksUpToDate>
  <CharactersWithSpaces>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beskonchina.ea</dc:creator>
  <cp:keywords/>
  <dc:description/>
  <cp:lastModifiedBy>beskonchina.ea</cp:lastModifiedBy>
  <cp:revision>1</cp:revision>
  <dcterms:created xsi:type="dcterms:W3CDTF">2015-02-10T11:32:00Z</dcterms:created>
  <dcterms:modified xsi:type="dcterms:W3CDTF">2015-02-10T11:44:00Z</dcterms:modified>
</cp:coreProperties>
</file>